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2B" w:rsidRDefault="0091162B" w:rsidP="0091162B">
      <w:pPr>
        <w:pStyle w:val="a5"/>
        <w:shd w:val="clear" w:color="auto" w:fill="FFFFFF"/>
        <w:spacing w:before="0" w:beforeAutospacing="0" w:after="0" w:afterAutospacing="0" w:line="536" w:lineRule="atLeast"/>
        <w:jc w:val="center"/>
        <w:rPr>
          <w:color w:val="393939"/>
          <w:sz w:val="27"/>
          <w:szCs w:val="27"/>
        </w:rPr>
      </w:pPr>
      <w:r>
        <w:rPr>
          <w:rStyle w:val="a6"/>
          <w:rFonts w:hint="eastAsia"/>
          <w:color w:val="000080"/>
          <w:sz w:val="27"/>
          <w:szCs w:val="27"/>
          <w:bdr w:val="none" w:sz="0" w:space="0" w:color="auto" w:frame="1"/>
        </w:rPr>
        <w:t>在网络安全和信息化工作座谈会上的讲话</w:t>
      </w:r>
    </w:p>
    <w:p w:rsidR="0091162B" w:rsidRDefault="0091162B" w:rsidP="0091162B">
      <w:pPr>
        <w:pStyle w:val="a5"/>
        <w:shd w:val="clear" w:color="auto" w:fill="FFFFFF"/>
        <w:spacing w:before="0" w:beforeAutospacing="0" w:after="0" w:afterAutospacing="0" w:line="536" w:lineRule="atLeast"/>
        <w:jc w:val="center"/>
        <w:rPr>
          <w:rFonts w:hint="eastAsia"/>
          <w:color w:val="393939"/>
          <w:sz w:val="27"/>
          <w:szCs w:val="27"/>
        </w:rPr>
      </w:pPr>
      <w:r>
        <w:rPr>
          <w:rFonts w:hint="eastAsia"/>
          <w:color w:val="000080"/>
          <w:sz w:val="27"/>
          <w:szCs w:val="27"/>
          <w:bdr w:val="none" w:sz="0" w:space="0" w:color="auto" w:frame="1"/>
        </w:rPr>
        <w:t>（2016年4月19日）</w:t>
      </w:r>
    </w:p>
    <w:p w:rsidR="0091162B" w:rsidRDefault="0091162B" w:rsidP="0091162B">
      <w:pPr>
        <w:pStyle w:val="a5"/>
        <w:shd w:val="clear" w:color="auto" w:fill="FFFFFF"/>
        <w:spacing w:before="0" w:beforeAutospacing="0" w:after="0" w:afterAutospacing="0" w:line="536" w:lineRule="atLeast"/>
        <w:jc w:val="center"/>
        <w:rPr>
          <w:rFonts w:hint="eastAsia"/>
          <w:color w:val="393939"/>
          <w:sz w:val="27"/>
          <w:szCs w:val="27"/>
        </w:rPr>
      </w:pPr>
      <w:r>
        <w:rPr>
          <w:rFonts w:hint="eastAsia"/>
          <w:color w:val="000080"/>
          <w:sz w:val="27"/>
          <w:szCs w:val="27"/>
          <w:bdr w:val="none" w:sz="0" w:space="0" w:color="auto" w:frame="1"/>
        </w:rPr>
        <w:t>习近平</w:t>
      </w:r>
    </w:p>
    <w:p w:rsidR="0091162B" w:rsidRDefault="0091162B" w:rsidP="004811DF">
      <w:pPr>
        <w:pStyle w:val="a5"/>
        <w:shd w:val="clear" w:color="auto" w:fill="FFFFFF"/>
        <w:spacing w:before="0" w:beforeAutospacing="0" w:after="167" w:afterAutospacing="0" w:line="536" w:lineRule="atLeast"/>
        <w:ind w:firstLineChars="100" w:firstLine="270"/>
        <w:rPr>
          <w:rFonts w:hint="eastAsia"/>
          <w:color w:val="393939"/>
          <w:sz w:val="27"/>
          <w:szCs w:val="27"/>
        </w:rPr>
      </w:pPr>
      <w:r>
        <w:rPr>
          <w:rFonts w:hint="eastAsia"/>
          <w:color w:val="393939"/>
          <w:sz w:val="27"/>
          <w:szCs w:val="27"/>
        </w:rPr>
        <w:t>今天，我们召开一个网络安全和信息化工作座谈会。这个会，我一直想开。党的十八大以来，我国互联网事业快速发展，网络安全和信息化工作扎实推进，取得显著进步和成绩，同时也存在不少短板和问题。召开这次座谈会，就是要当面听取大家意见和建议，共同探讨一些措施和办法，以利于我们把工作做得更好。</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刚才，几位同志讲得很好，分析了当前互联网发展新情况新动向，介绍了信息化发展新技术新趋势，提出了很好的意见和建议，听了很受启发。你们的发言，体现了务实的态度、创新的精神、强烈的责任感，也体现了在互联网领域较高的理论和实践水平，对我们改进工作很有帮助。有关部门要认真研究大家的意见和建议，能吸收的尽量吸收。下面，我谈几点意见，同大家交流。</w:t>
      </w:r>
    </w:p>
    <w:p w:rsidR="0091162B" w:rsidRDefault="0091162B" w:rsidP="0091162B">
      <w:pPr>
        <w:pStyle w:val="a5"/>
        <w:shd w:val="clear" w:color="auto" w:fill="FFFFFF"/>
        <w:spacing w:before="0" w:beforeAutospacing="0" w:after="0" w:afterAutospacing="0" w:line="536" w:lineRule="atLeast"/>
        <w:rPr>
          <w:rFonts w:hint="eastAsia"/>
          <w:color w:val="393939"/>
          <w:sz w:val="27"/>
          <w:szCs w:val="27"/>
        </w:rPr>
      </w:pPr>
      <w:r>
        <w:rPr>
          <w:rFonts w:hint="eastAsia"/>
          <w:color w:val="393939"/>
          <w:sz w:val="27"/>
          <w:szCs w:val="27"/>
        </w:rPr>
        <w:t xml:space="preserve">　　</w:t>
      </w:r>
      <w:r>
        <w:rPr>
          <w:rFonts w:hint="eastAsia"/>
          <w:color w:val="000080"/>
          <w:sz w:val="27"/>
          <w:szCs w:val="27"/>
          <w:bdr w:val="none" w:sz="0" w:space="0" w:color="auto" w:frame="1"/>
        </w:rPr>
        <w:t>第一个问题，讲讲推动</w:t>
      </w:r>
      <w:proofErr w:type="gramStart"/>
      <w:r>
        <w:rPr>
          <w:rFonts w:hint="eastAsia"/>
          <w:color w:val="000080"/>
          <w:sz w:val="27"/>
          <w:szCs w:val="27"/>
          <w:bdr w:val="none" w:sz="0" w:space="0" w:color="auto" w:frame="1"/>
        </w:rPr>
        <w:t>我国网信</w:t>
      </w:r>
      <w:proofErr w:type="gramEnd"/>
      <w:r>
        <w:rPr>
          <w:rFonts w:hint="eastAsia"/>
          <w:color w:val="000080"/>
          <w:sz w:val="27"/>
          <w:szCs w:val="27"/>
          <w:bdr w:val="none" w:sz="0" w:space="0" w:color="auto" w:frame="1"/>
        </w:rPr>
        <w:t>事业发展，让互联网更好造福人民。</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听了大家发言，我有一个总的感觉，就是对互联网来说，我国虽然是后来者，接入国际互联网只有20多年，但我们正确处理安全和发展、开放和自主、管理和服务的关系，推动互联网发展取得令人瞩目的成就。现在，互联网越来越成为人们学习、工作、生活的新空间，越来越成为获取公共服务的新平台。我国有7亿网民，这是一个了不起的数字，也是一个了不起的成就。</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lastRenderedPageBreak/>
        <w:t xml:space="preserve">　　从社会发展史看，人类经历了农业革命、工业革命，正在经历信息革命。农业革命增强了人类生存能力，使人类从采食捕猎走向栽种畜养，从野蛮时代走向文明社会。工业革命拓展了人类体力，以机器取代了人力，以大规模工厂化生产取代了个体工场手工生产。而信息革命则增强了人类脑力，带来生产力又一次质的飞跃，对国际政治、经济、文化、社会、生态、军事等领域发展产生了深刻影响。</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当前和今后一个时期，我国发展的目标是实现“两个一百年”奋斗目标。我说过，建设富强民主文明和谐的社会主义现代化国家，实现中华民族伟大复兴，是鸦片战争以来中国人民最伟大的梦想，是中华民族的最高利益和根本利益。今天，我们13亿多人的一切奋斗归根到底都是为了实现这一伟大目标。</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我国曾经是世界上的经济强国，后来在欧洲发生工业革命、世界发生深刻变革的时期，丧失了与世界同进步的历史机遇，逐渐落到了被动挨打的境地。特别是鸦片战争之后，中华民族更是陷入积贫积弱、任人宰割的悲惨状况。想起这一段历史，我们心中都有刻骨铭心的痛。经过几代人努力，我们从来没有像今天这样离实现中华民族伟大复兴的目标如此之近，也从来没有像今天这样更有信心、更有能力实现中华民族伟大复兴。这是中华民族的一个重要历史机遇，我们必须牢牢抓住，决不能同这样的历史机遇失之交臂。这就是我们这一代人的历史责任，是我们对中华民族的责任，是对前人的责任，也是对后人的责任。</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lastRenderedPageBreak/>
        <w:t xml:space="preserve">　　党的十八届五中全会提出了创新、协调、绿色、开放、共享的新发展理念，这是在深刻总结国内外发展经验教训、深入分析国内外发展大势的基础上提出的，集中反映了我们党对我国经济社会发展规律的新认识。按照新发展理念推动我国经济社会发展，是当前和今后一个时期我国发展的总要求和大趋势。古人说：“随时以举事，因资而立功，用万物之能而获利其上。”</w:t>
      </w:r>
      <w:proofErr w:type="gramStart"/>
      <w:r>
        <w:rPr>
          <w:rFonts w:hint="eastAsia"/>
          <w:color w:val="393939"/>
          <w:sz w:val="27"/>
          <w:szCs w:val="27"/>
        </w:rPr>
        <w:t>我国网信</w:t>
      </w:r>
      <w:proofErr w:type="gramEnd"/>
      <w:r>
        <w:rPr>
          <w:rFonts w:hint="eastAsia"/>
          <w:color w:val="393939"/>
          <w:sz w:val="27"/>
          <w:szCs w:val="27"/>
        </w:rPr>
        <w:t>事业发展要适应这个大趋势。总体上说，</w:t>
      </w:r>
      <w:proofErr w:type="gramStart"/>
      <w:r>
        <w:rPr>
          <w:rFonts w:hint="eastAsia"/>
          <w:color w:val="393939"/>
          <w:sz w:val="27"/>
          <w:szCs w:val="27"/>
        </w:rPr>
        <w:t>网信事业</w:t>
      </w:r>
      <w:proofErr w:type="gramEnd"/>
      <w:r>
        <w:rPr>
          <w:rFonts w:hint="eastAsia"/>
          <w:color w:val="393939"/>
          <w:sz w:val="27"/>
          <w:szCs w:val="27"/>
        </w:rPr>
        <w:t>代表着新的生产力、新的发展方向，应该也能够在</w:t>
      </w:r>
      <w:proofErr w:type="gramStart"/>
      <w:r>
        <w:rPr>
          <w:rFonts w:hint="eastAsia"/>
          <w:color w:val="393939"/>
          <w:sz w:val="27"/>
          <w:szCs w:val="27"/>
        </w:rPr>
        <w:t>践行</w:t>
      </w:r>
      <w:proofErr w:type="gramEnd"/>
      <w:r>
        <w:rPr>
          <w:rFonts w:hint="eastAsia"/>
          <w:color w:val="393939"/>
          <w:sz w:val="27"/>
          <w:szCs w:val="27"/>
        </w:rPr>
        <w:t>新发展理念上先行一步。</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我国经济发展进入新常态，新常态要有新动力，互联网在这方面可以大有作为。我们实施“互联网+”行动计划，带动全社会兴起了创新创业热潮，信息经济在我国国内生产总值中的占比不断攀升。当今世界，信息化发展很快，不进则退，慢进亦退。我们要加强信息基础设施建设，强化信息资源深度整合，打通经济社会发展的信息“大动脉”。党的十八届五中全会、“十三五”规划纲要都对实施网络强国战略、“互联网+”行动计划、大数据战略等作了部署，要切实贯彻落实好，着力推动互联网和实体经济深度融合发展，以信息流带动技术流、资金流、人才流、物资流，促进资源配置优化，促进全要素生产率提升，为推动创新发展、转变经济发展方式、调整经济结构发挥积极作用。</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w:t>
      </w:r>
      <w:proofErr w:type="gramStart"/>
      <w:r>
        <w:rPr>
          <w:rFonts w:hint="eastAsia"/>
          <w:color w:val="393939"/>
          <w:sz w:val="27"/>
          <w:szCs w:val="27"/>
        </w:rPr>
        <w:t>网信事业</w:t>
      </w:r>
      <w:proofErr w:type="gramEnd"/>
      <w:r>
        <w:rPr>
          <w:rFonts w:hint="eastAsia"/>
          <w:color w:val="393939"/>
          <w:sz w:val="27"/>
          <w:szCs w:val="27"/>
        </w:rPr>
        <w:t>要发展，必须贯彻以人民为中心的发展思想。这是党的十八届五中全会提出的一个重要观点。要适应人民期待和需求，加快信息化服务普及，降低应用成本，为老百姓提供用得上、用得起、用得好的信息服务，让亿万人民在共享互联网发展成果上有更多获得感。相比城</w:t>
      </w:r>
      <w:r>
        <w:rPr>
          <w:rFonts w:hint="eastAsia"/>
          <w:color w:val="393939"/>
          <w:sz w:val="27"/>
          <w:szCs w:val="27"/>
        </w:rPr>
        <w:lastRenderedPageBreak/>
        <w:t>市，农村互联网基础设施建设是我们的短板。要加大投入力度，加快农村互联网建设步伐，扩大光纤网、宽带网在农村的有效覆盖。可以做好信息化和工业化深度融合这篇大文章，发展智能制造，带动更多人创新创业；可以瞄准农业现代化主攻方向，提高农业生产智能化、经营网络化水平，帮助广大农民增加收入；可以发挥互联网优势，实施“互联网+教育”、“互联网+医疗”、“互联网+文化”等，促进基本公共服务均等化；可以发挥互联网在助推脱贫攻坚中的作用，推进精准扶贫、精准脱贫，让更多困难群众用上互联网，让农产品通过互联网走出乡村，让山沟里的孩子也能接受优质教育；可以加快推进电子政务，鼓励各级政府部门打破信息壁垒、提升服务效率，让百姓少跑腿、信息多跑路，解决办事难、办事慢、办事繁的问题，等等。这些方面有很多事情可做，一些互联网企业已经做了尝试，取得了较好的经济效益和社会效益。</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有专家提出，我们的国家治理中存在信息共享、资源统筹、工作协调不够等问题，制约了国家治理效率和公共服务水平。这个问题要深入研究。我们提出推进国家治理体系和治理能力现代化，信息是国家治理的重要依据，要发挥其在这个进程中的重要作用。要以信息化推进国家治理体系和治理能力现代化，统筹发展电子政务，构建一体化在线服务平台，分级分类推进新型智慧城市建设，打通信息壁垒，构建全国信息资源共享体系，更好用信息化手段感知社会态势、畅通沟通渠道、辅助科学决策。</w:t>
      </w:r>
    </w:p>
    <w:p w:rsidR="0091162B" w:rsidRDefault="0091162B" w:rsidP="0091162B">
      <w:pPr>
        <w:pStyle w:val="a5"/>
        <w:shd w:val="clear" w:color="auto" w:fill="FFFFFF"/>
        <w:spacing w:before="0" w:beforeAutospacing="0" w:after="0" w:afterAutospacing="0" w:line="536" w:lineRule="atLeast"/>
        <w:rPr>
          <w:color w:val="393939"/>
          <w:sz w:val="27"/>
          <w:szCs w:val="27"/>
        </w:rPr>
      </w:pPr>
      <w:r>
        <w:rPr>
          <w:rFonts w:hint="eastAsia"/>
          <w:color w:val="000080"/>
          <w:sz w:val="27"/>
          <w:szCs w:val="27"/>
          <w:bdr w:val="none" w:sz="0" w:space="0" w:color="auto" w:frame="1"/>
        </w:rPr>
        <w:t>第二个问题，讲讲建设网络良好生态，发挥网络引导舆论、反映民意的作用。</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lastRenderedPageBreak/>
        <w:t xml:space="preserve">　　互联网是一个社会信息大平台，亿万网民在上面获得信息、交流信息，这会对他们的求知途径、思维方式、价值观念产生重要影响，特别是会对他们对国家、对社会、对工作、对人生的看法产生重要影响。</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实现“两个一百年”奋斗目标，需要全社会方方面面同心干，需要全国各族人民心往一处想、劲往一处使。如果一个社会没有共同理想，没有共同目标，没有共同价值观，整天乱哄哄的，那就什么事也办不成。我国有13亿多人，如果弄成那样一个局面，就不符合人民利益，也不符合国家利益。</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凝聚共识工作不容易做，大家要共同努力。为了实现我们的目标，网上网下要形成同心圆。什么是同心圆？就是在党的领导下，动员全国各族人民，调动各方面积极性，共同为实现中华民族伟大复兴的中国梦而奋斗。</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古人说：“知屋漏者在宇下，知政失者在草野。”很多</w:t>
      </w:r>
      <w:proofErr w:type="gramStart"/>
      <w:r>
        <w:rPr>
          <w:rFonts w:hint="eastAsia"/>
          <w:color w:val="393939"/>
          <w:sz w:val="27"/>
          <w:szCs w:val="27"/>
        </w:rPr>
        <w:t>网民称</w:t>
      </w:r>
      <w:proofErr w:type="gramEnd"/>
      <w:r>
        <w:rPr>
          <w:rFonts w:hint="eastAsia"/>
          <w:color w:val="393939"/>
          <w:sz w:val="27"/>
          <w:szCs w:val="27"/>
        </w:rPr>
        <w:t>自己为“草根”，</w:t>
      </w:r>
      <w:proofErr w:type="gramStart"/>
      <w:r>
        <w:rPr>
          <w:rFonts w:hint="eastAsia"/>
          <w:color w:val="393939"/>
          <w:sz w:val="27"/>
          <w:szCs w:val="27"/>
        </w:rPr>
        <w:t>那网络</w:t>
      </w:r>
      <w:proofErr w:type="gramEnd"/>
      <w:r>
        <w:rPr>
          <w:rFonts w:hint="eastAsia"/>
          <w:color w:val="393939"/>
          <w:sz w:val="27"/>
          <w:szCs w:val="27"/>
        </w:rPr>
        <w:t>就是现在的一个“草野”。网民来自老百姓，老百姓上了网，民意也就上了网。群众在哪儿，我们的领导干部就要到哪儿去，不然怎么联系群众呢？各级党政机关和领导干部要学会通过网络走群众路线，经常上网看看，潜潜水、聊聊天、发发声，了解群众所思所愿，收集好想法好建议，积极回应网民关切、解疑释惑。善于运用网络了解民意、开展工作，是新形势下领导干部做好工作的基本功。各级干部特别是领导干部一定要不断提高这项本领。</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lastRenderedPageBreak/>
        <w:t xml:space="preserve">　　网民大多数是普通群众，来自四面八方，各自经历不同，观点和想法肯定是五花八门的，不能要求他们对所有问题都看得那么准、说得那么对。要多一些包容和耐心，对建设性意见要及时吸纳，对困难要及时帮助，对不了解情况的要及时宣</w:t>
      </w:r>
      <w:proofErr w:type="gramStart"/>
      <w:r>
        <w:rPr>
          <w:rFonts w:hint="eastAsia"/>
          <w:color w:val="393939"/>
          <w:sz w:val="27"/>
          <w:szCs w:val="27"/>
        </w:rPr>
        <w:t>介</w:t>
      </w:r>
      <w:proofErr w:type="gramEnd"/>
      <w:r>
        <w:rPr>
          <w:rFonts w:hint="eastAsia"/>
          <w:color w:val="393939"/>
          <w:sz w:val="27"/>
          <w:szCs w:val="27"/>
        </w:rPr>
        <w:t>，对模糊认识要及时廓清，对怨气怨言要及时化解，对错误看法要及时引导和纠正，让互联网成为我们同群众交流沟通的新平台，成为了解群众、贴近群众、为群众排忧解难的新途径，成为发扬人民民主、接受人民监督的新渠道。</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网络空间是亿万民众共同的精神家园。网络空间天朗气清、生态良好，符合人民利益。网络空间乌烟瘴气、生态恶化，不符合人民利益。谁都不愿生活在一个充斥着虚假、诈骗、攻击、谩骂、恐怖、色情、暴力的空间。互联网不是法外之地。利用网络鼓吹推翻国家政权，煽动宗教极端主义，宣扬民族分裂思想，教唆暴力恐怖活动，等等，这样的行为要坚决制止和打击，决不能任其大行其道。利用网络进行欺诈活动，散布色情材料，进行人身攻击，兜售非法物品，等等，这样的言行也要坚决管控，决不能任其大行其道。没有哪个国家会允许这样的行为泛滥开来。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形成良好网上舆论氛围，不是说只能有一个声音、一个调子，而是说不能搬弄是非、颠倒黑白、造谣生事、违法犯罪，不能超越了宪法法</w:t>
      </w:r>
      <w:r>
        <w:rPr>
          <w:rFonts w:hint="eastAsia"/>
          <w:color w:val="393939"/>
          <w:sz w:val="27"/>
          <w:szCs w:val="27"/>
        </w:rPr>
        <w:lastRenderedPageBreak/>
        <w:t>律界限。我多次强调，要把权力关进制度的笼子里，一个重要手段就是发挥舆论监督包括互联网监督作用。这一条，各级党政机关和领导干部特别要注意，首先要做好。对网上那些出于善意的批评，对互联网监督，不论是对党和政府工作提的还是对领导干部个人提的，不论是和风细雨的还是忠言逆耳的，我们不仅要欢迎，而且要认真研究和吸取。</w:t>
      </w:r>
    </w:p>
    <w:p w:rsidR="0091162B" w:rsidRDefault="0091162B" w:rsidP="0091162B">
      <w:pPr>
        <w:pStyle w:val="a5"/>
        <w:shd w:val="clear" w:color="auto" w:fill="FFFFFF"/>
        <w:spacing w:before="0" w:beforeAutospacing="0" w:after="0" w:afterAutospacing="0" w:line="536" w:lineRule="atLeast"/>
        <w:rPr>
          <w:color w:val="393939"/>
          <w:sz w:val="27"/>
          <w:szCs w:val="27"/>
        </w:rPr>
      </w:pPr>
      <w:r>
        <w:rPr>
          <w:rFonts w:hint="eastAsia"/>
          <w:color w:val="000080"/>
          <w:sz w:val="27"/>
          <w:szCs w:val="27"/>
          <w:bdr w:val="none" w:sz="0" w:space="0" w:color="auto" w:frame="1"/>
        </w:rPr>
        <w:t>第三个问题，讲讲尽快在核心技术上取得突破。</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20多年来，我国互联网发展取得的显著成就中，包括一批技术方面的成就。目前，在世界互联网企业前10强中，我们占了4席。在第二届世界互联网大会期间，我去看了“互联网之光”博览会，来自全球的250多家企业展出的1000多项新技术新成果中，我们也占了不少，这令人高兴。同时，我们也要看到，同世界先进水平相比，同建设网络强国战略目标相比，我们在很多方面还有不小差距，特别是在互联网创新能力、基础设施建设、信息资源共享、产业实力等方面还存在不小差距，其中最大的差距在核心技术上。</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互联网核心技术是我们最大的“命门”，核心技术受制于人是我们最大的隐患。一个互联网企业即便规模再大、市值再高，如果核心元器件严重依赖外国，供应链的“命门”掌握在别人手里，那就好比在别人的</w:t>
      </w:r>
      <w:proofErr w:type="gramStart"/>
      <w:r>
        <w:rPr>
          <w:rFonts w:hint="eastAsia"/>
          <w:color w:val="393939"/>
          <w:sz w:val="27"/>
          <w:szCs w:val="27"/>
        </w:rPr>
        <w:t>墙基上砌房子</w:t>
      </w:r>
      <w:proofErr w:type="gramEnd"/>
      <w:r>
        <w:rPr>
          <w:rFonts w:hint="eastAsia"/>
          <w:color w:val="393939"/>
          <w:sz w:val="27"/>
          <w:szCs w:val="27"/>
        </w:rPr>
        <w:t>，再大再漂亮也可能经不起风雨，甚至会不堪一击。我们要掌握我国互联网发展主动权，保障互联网安全、国家安全，就必须突破核心技术这个难题，争取在某些领域、某些方面实现“弯道超车”。</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lastRenderedPageBreak/>
        <w:t xml:space="preserve">　　核心技术要取得突破，就要有决心、恒心、重心。有决心，就是要树立顽强拼搏、刻苦攻关的志气，坚定不移实施创新驱动发展战略，把更多人力物力财力投向核心技术研发，集合精锐力量，</w:t>
      </w:r>
      <w:proofErr w:type="gramStart"/>
      <w:r>
        <w:rPr>
          <w:rFonts w:hint="eastAsia"/>
          <w:color w:val="393939"/>
          <w:sz w:val="27"/>
          <w:szCs w:val="27"/>
        </w:rPr>
        <w:t>作出</w:t>
      </w:r>
      <w:proofErr w:type="gramEnd"/>
      <w:r>
        <w:rPr>
          <w:rFonts w:hint="eastAsia"/>
          <w:color w:val="393939"/>
          <w:sz w:val="27"/>
          <w:szCs w:val="27"/>
        </w:rPr>
        <w:t>战略性安排。有恒心，就是要制定信息领域核心技术设备发展战略纲要，制定路线图、时间表、任务书，明确近期、中期、远期目标，遵循技术规律，分梯次、分门类、分阶段推进，咬定青山不放松。有重心，就是要立足我国国情，面向世界科技前沿，面向国家重大需求，面向国民经济主战场，紧紧围绕攀登战略制高点，强化重要领域和关键环节任务部署，把方向搞清楚，把重点搞清楚。否则，花了很多钱、投入了很多资源，最后南辕北辙，是难以取得成效的。</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什么是核心技术？我看，可以从3个方面把握。一是基础技术、通用技术。二是非对称技术、“杀手锏”技术。三是前沿技术、颠覆性技术。在这些领域，我们同国外处在同一条起跑线上，如果能够超前部署、集中攻关，很有可能实现从跟跑并跑到并跑领跑的转变。</w:t>
      </w:r>
      <w:proofErr w:type="gramStart"/>
      <w:r>
        <w:rPr>
          <w:rFonts w:hint="eastAsia"/>
          <w:color w:val="393939"/>
          <w:sz w:val="27"/>
          <w:szCs w:val="27"/>
        </w:rPr>
        <w:t>我国网信领域</w:t>
      </w:r>
      <w:proofErr w:type="gramEnd"/>
      <w:r>
        <w:rPr>
          <w:rFonts w:hint="eastAsia"/>
          <w:color w:val="393939"/>
          <w:sz w:val="27"/>
          <w:szCs w:val="27"/>
        </w:rPr>
        <w:t>广大企业家、专家学者、科技人员要树立这个雄心壮志，要争这口气，努力尽快在核心技术上取得新的重大突破。正所谓“日日行，不怕千万里；常常做，不怕千万事”。</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我国信息技术产业体系相对完善、基础较好，在一些领域已经接近或达到世界先进水平，市场空间很大，有条件有能力在核心技术上取得更大进步，关键是要理清思路、脚踏实地去干。</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lastRenderedPageBreak/>
        <w:t xml:space="preserve">　　第一，正确处理开放和自主的关系。互联网让世界变成了地球村，推动国际社会越来越成为你中有我、我中有你的命运共同体。现在，有一种观点认为，互联网很复杂、很难治理，不如一封了之、一关了之。这种说法是不正确的，也不是解决问题的办法。中国开放的大门不能关上，也不会关上。我们要鼓励和支持</w:t>
      </w:r>
      <w:proofErr w:type="gramStart"/>
      <w:r>
        <w:rPr>
          <w:rFonts w:hint="eastAsia"/>
          <w:color w:val="393939"/>
          <w:sz w:val="27"/>
          <w:szCs w:val="27"/>
        </w:rPr>
        <w:t>我国网信</w:t>
      </w:r>
      <w:proofErr w:type="gramEnd"/>
      <w:r>
        <w:rPr>
          <w:rFonts w:hint="eastAsia"/>
          <w:color w:val="393939"/>
          <w:sz w:val="27"/>
          <w:szCs w:val="27"/>
        </w:rPr>
        <w:t>企业走出去，深化互联网国际交流合作，积极参与“一带一路”建设，做到“国家利益在哪里，信息化就覆盖到哪里”。外国互联网企业，只要遵守我国法律法规，我们都欢迎。</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现在，在技术发展上有两种观点值得注意。一种观点认为，要关起门来，另起炉灶，彻底摆脱对外国技术的依赖，靠自主创新谋发展，否则总跟在别人后面跑，永远追不上。另一种观点认为，要开放创新，站在巨人肩膀上发展自己的技术，不然也追不上。这两种观点都有一定道理，但也都绝对了一些，没有辩证看待问题。一方面，核心技术是国之重器，</w:t>
      </w:r>
      <w:proofErr w:type="gramStart"/>
      <w:r>
        <w:rPr>
          <w:rFonts w:hint="eastAsia"/>
          <w:color w:val="393939"/>
          <w:sz w:val="27"/>
          <w:szCs w:val="27"/>
        </w:rPr>
        <w:t>最</w:t>
      </w:r>
      <w:proofErr w:type="gramEnd"/>
      <w:r>
        <w:rPr>
          <w:rFonts w:hint="eastAsia"/>
          <w:color w:val="393939"/>
          <w:sz w:val="27"/>
          <w:szCs w:val="27"/>
        </w:rPr>
        <w:t>关键</w:t>
      </w:r>
      <w:proofErr w:type="gramStart"/>
      <w:r>
        <w:rPr>
          <w:rFonts w:hint="eastAsia"/>
          <w:color w:val="393939"/>
          <w:sz w:val="27"/>
          <w:szCs w:val="27"/>
        </w:rPr>
        <w:t>最</w:t>
      </w:r>
      <w:proofErr w:type="gramEnd"/>
      <w:r>
        <w:rPr>
          <w:rFonts w:hint="eastAsia"/>
          <w:color w:val="393939"/>
          <w:sz w:val="27"/>
          <w:szCs w:val="27"/>
        </w:rPr>
        <w:t>核心的技术要立足自主创新、自立自强。市场换不来核心技术，有钱也买不来核心技术，必须靠自己研发、自己发展。另一方面，我们强调自主创新，不是关起门来搞研发，一定要坚持开放创新，只有跟高手过招才知道差距，不能夜郎自大。</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我们不拒绝任何新技术，新技术是人类文明发展的成果，只要有利于提高我国社会生产力水平、有利于改善人民生活，我们都不拒绝。问题是要搞清楚哪些是可以引进但必须安全可控的，哪些是可以引进消化吸收再创新的，哪些是可以同别人合作开发的，哪些是必须依靠自己的</w:t>
      </w:r>
      <w:r>
        <w:rPr>
          <w:rFonts w:hint="eastAsia"/>
          <w:color w:val="393939"/>
          <w:sz w:val="27"/>
          <w:szCs w:val="27"/>
        </w:rPr>
        <w:lastRenderedPageBreak/>
        <w:t>力量自主创新的。核心技术的根源问题是基础研究问题，基础研究搞不好，应用技术就会成为无源之水、无本之木。</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第二，在科研投入上集中力量办大事。近年来，我们在核心技术研发上投的钱不少，但效果还不是很明显。我看，主要问题是好钢没有用在刀刃上。要围绕国家亟需突破的核心技术，把拳头攥紧，坚持不懈做下去。</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第三，积极推动核心技术成果转化。技术要发展，必须要使用。在全球信息领域，创新链、产业链、价值链整合能力越来越成为决定成败的关键。核心技术研发的最终结果，不应只是技术报告、科研论文、实验室样品，而应是市场产品、技术实力、产业实力。核心技术脱离了它的产业链、价值链、生态系统，上下游不衔接，就可能白忙活一场。</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科研和经济不能搞成“两张皮”，要着力推进核心技术成果转化和产业化。经过一定范围论证，该用的就要用。我们自己推出的新技术新产品，在应用中出现一些问题是自然的。可以在用的过程中继续改进，不断提高质量。如果大家都不用，就是报一个课题完成报告，然后束之高阁，那永远发展不起来。</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第四，推动强</w:t>
      </w:r>
      <w:proofErr w:type="gramStart"/>
      <w:r>
        <w:rPr>
          <w:rFonts w:hint="eastAsia"/>
          <w:color w:val="393939"/>
          <w:sz w:val="27"/>
          <w:szCs w:val="27"/>
        </w:rPr>
        <w:t>强</w:t>
      </w:r>
      <w:proofErr w:type="gramEnd"/>
      <w:r>
        <w:rPr>
          <w:rFonts w:hint="eastAsia"/>
          <w:color w:val="393939"/>
          <w:sz w:val="27"/>
          <w:szCs w:val="27"/>
        </w:rPr>
        <w:t>联合、协同攻关。要打好核心技术研发攻坚战，不仅要把冲锋号吹起来，而且要把集合号吹起来，也就是要把最强的力量积聚起来共同干，组成攻关的突击队、特种兵。我们同国际先进水平在核心技术上差距悬殊，一个很突出的原因，是我们的骨干企业没有像微软、英特尔、谷歌、苹果那样形成协同效应。美国有个所谓的“文泰来”</w:t>
      </w:r>
      <w:r>
        <w:rPr>
          <w:rFonts w:hint="eastAsia"/>
          <w:color w:val="393939"/>
          <w:sz w:val="27"/>
          <w:szCs w:val="27"/>
        </w:rPr>
        <w:lastRenderedPageBreak/>
        <w:t>联盟，微软的视窗操作系统只配对英特尔的芯片。在核心技术研发上，强</w:t>
      </w:r>
      <w:proofErr w:type="gramStart"/>
      <w:r>
        <w:rPr>
          <w:rFonts w:hint="eastAsia"/>
          <w:color w:val="393939"/>
          <w:sz w:val="27"/>
          <w:szCs w:val="27"/>
        </w:rPr>
        <w:t>强</w:t>
      </w:r>
      <w:proofErr w:type="gramEnd"/>
      <w:r>
        <w:rPr>
          <w:rFonts w:hint="eastAsia"/>
          <w:color w:val="393939"/>
          <w:sz w:val="27"/>
          <w:szCs w:val="27"/>
        </w:rPr>
        <w:t>联合比单打独斗效果要好，要在这方面拿出些办法来，彻底摆脱部门利益和门户之见的束缚。抱着宁为鸡头、不为凤尾的想法，抱着自己拥有一亩三分地的想法，形不成合力，是难以成事的。</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一些同志关于组建产学研用联盟的建议很好。比如，可以组建“互联网+”联盟、高端芯片联盟等，加强战略、技术、标准、市场等沟通协作，协同创新攻关。可以</w:t>
      </w:r>
      <w:proofErr w:type="gramStart"/>
      <w:r>
        <w:rPr>
          <w:rFonts w:hint="eastAsia"/>
          <w:color w:val="393939"/>
          <w:sz w:val="27"/>
          <w:szCs w:val="27"/>
        </w:rPr>
        <w:t>探索搞揭榜</w:t>
      </w:r>
      <w:proofErr w:type="gramEnd"/>
      <w:r>
        <w:rPr>
          <w:rFonts w:hint="eastAsia"/>
          <w:color w:val="393939"/>
          <w:sz w:val="27"/>
          <w:szCs w:val="27"/>
        </w:rPr>
        <w:t>挂帅，把需要的关键核心技术项目张出榜来，英雄不论出处，谁有本事谁就揭榜。在这方面，既要发挥国有企业作用，也要发挥民营企业作用，也可以两方面联手来干。还可以探索更加紧密的资本型协作机制，成立核心技术研发投资公司，发挥龙头企业优势，带动中小企业发展，既解决上游企业技术推广应用问题，也解决下游企业“缺芯少魂”问题。</w:t>
      </w:r>
    </w:p>
    <w:p w:rsidR="0091162B" w:rsidRDefault="0091162B" w:rsidP="0091162B">
      <w:pPr>
        <w:pStyle w:val="a5"/>
        <w:shd w:val="clear" w:color="auto" w:fill="FFFFFF"/>
        <w:spacing w:before="0" w:beforeAutospacing="0" w:after="0" w:afterAutospacing="0" w:line="536" w:lineRule="atLeast"/>
        <w:rPr>
          <w:color w:val="393939"/>
          <w:sz w:val="27"/>
          <w:szCs w:val="27"/>
        </w:rPr>
      </w:pPr>
      <w:r>
        <w:rPr>
          <w:rFonts w:hint="eastAsia"/>
          <w:color w:val="000080"/>
          <w:sz w:val="27"/>
          <w:szCs w:val="27"/>
          <w:bdr w:val="none" w:sz="0" w:space="0" w:color="auto" w:frame="1"/>
        </w:rPr>
        <w:t>第四个问题，讲讲正确处理安全和发展的关系。</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网络安全和信息化是相辅相成的。安全是发展的前提，发展是安全的保障，安全和发展要同步推进。我们一定要认识到，古往今来，很多技术都是“双刃剑”，一方面可以造福社会、造福人民，另一方面也可以被一些人用来损害社会公共利益和民众利益。从世界范围看，网络安全威胁和风险日益突出，并日益向政治、经济、文化、社会、生态、国防等领域传导渗透。特别是国家关键信息基础设施面临较大风险隐患，网络安全防控能力薄弱，难以有效应对国家级、有组织的高强度网络攻击。这对世界各国都是一个难题，我们当然也不例外。</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lastRenderedPageBreak/>
        <w:t xml:space="preserve">　　面对复杂严峻的网络安全形势，我们要保持清醒头脑，各方面齐抓共管，切实维护网络安全。</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第一，树立正确的网络安全观。理念决定行动。当今的网络安全，有几个主要特点。一是网络安全是整体的而不是割裂的。在信息时代，网络安全对国家安全牵一发而动全身，同许多其他方面的安全都有着密切关系。二是网络安全是动态的而不是静态的。信息技术变化越来越快，过去分散独立的网络变得高度关联、相互依赖，网络安全的威胁来源和攻击手段不断变化，那种依靠装几个安全设备和安全软件就想永保安全的想法已不合时宜，需要树立动态、综合的防护理念。三是网络安全是开放的而不是封闭的。只有立足开放环境，加强对外交流、合作、互动、博弈，吸收先进技术，网络安全水平才会不断提高。四是网络安全是相对的而不是绝对的。没有绝对安全，要立足基本国情保安全，避免不计成本追求绝对安全，那样不仅会背上沉重负担，甚至可能顾此失彼。五是网络安全是共同的而不是孤立的。网络安全为人民，网络安全靠人民，维护网络安全是全社会共同责任，需要政府、企业、社会组织、广大网民共同参与，共筑网络安全防线。这几个特点，各有关方面要好好把握。</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第二，加快构建关键信息基础设施安全保障体系。金融、能源、电力、通信、交通等领域的关键信息基础设施是经济社会运行的神经中枢，是网络安全的重中之重，也是可能遭到重点攻击的目标。“物理隔离”防线可被跨网入侵，电力调配指令可被恶意篡改，金融交易信息可被窃取，这些都是重大风险隐患。不出问题则已，一出就可能导致交通中断、</w:t>
      </w:r>
      <w:r>
        <w:rPr>
          <w:rFonts w:hint="eastAsia"/>
          <w:color w:val="393939"/>
          <w:sz w:val="27"/>
          <w:szCs w:val="27"/>
        </w:rPr>
        <w:lastRenderedPageBreak/>
        <w:t>金融紊乱、电力瘫痪等问题，具有很大的破坏性和杀伤力。我们必须深入研究，采取有效措施，切实做好国家关键信息基础设施安全防护。</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第三，全天候全方位感知网络安全态势。知己知彼，才能百战不殆。没有意识到风险是最大的风险。网络安全具有很强的隐蔽性，一个技术漏洞、安全风险可能隐藏几年都发现不了，结果是“谁进来了不知道、是敌是友不知道、干了什么不知道”，长期“潜伏”在里面，一旦有事就发作了。</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维护网络安全，首先要知道风险在哪里，是什么样的风险，什么时候发生风险，正所谓“聪者听于无声，明者见于未形”。感知网络安全态势是最基本</w:t>
      </w:r>
      <w:proofErr w:type="gramStart"/>
      <w:r>
        <w:rPr>
          <w:rFonts w:hint="eastAsia"/>
          <w:color w:val="393939"/>
          <w:sz w:val="27"/>
          <w:szCs w:val="27"/>
        </w:rPr>
        <w:t>最</w:t>
      </w:r>
      <w:proofErr w:type="gramEnd"/>
      <w:r>
        <w:rPr>
          <w:rFonts w:hint="eastAsia"/>
          <w:color w:val="393939"/>
          <w:sz w:val="27"/>
          <w:szCs w:val="27"/>
        </w:rPr>
        <w:t>基础的工作。要全面加强网络安全检查，摸清家底，认清风险，找出漏洞，通报结果，督促整改。要建立统一高效的网络安全风险报告机制、情报共享机制、</w:t>
      </w:r>
      <w:proofErr w:type="gramStart"/>
      <w:r>
        <w:rPr>
          <w:rFonts w:hint="eastAsia"/>
          <w:color w:val="393939"/>
          <w:sz w:val="27"/>
          <w:szCs w:val="27"/>
        </w:rPr>
        <w:t>研</w:t>
      </w:r>
      <w:proofErr w:type="gramEnd"/>
      <w:r>
        <w:rPr>
          <w:rFonts w:hint="eastAsia"/>
          <w:color w:val="393939"/>
          <w:sz w:val="27"/>
          <w:szCs w:val="27"/>
        </w:rPr>
        <w:t>判处置机制，准确把握网络安全风险发生的规律、动向、趋势。要建立政府和企业网络安全信息共享机制，把企业掌握的大量网络安全信息用起来，龙头企业要带头参加这个机制。</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有专家反映，在数据开放、信息共享方面存在着部门利益、行业利益、本位思想。这方面，要加强论证，该统的可以统起来，发挥1+1大于2的效应，以综合运用各方</w:t>
      </w:r>
      <w:proofErr w:type="gramStart"/>
      <w:r>
        <w:rPr>
          <w:rFonts w:hint="eastAsia"/>
          <w:color w:val="393939"/>
          <w:sz w:val="27"/>
          <w:szCs w:val="27"/>
        </w:rPr>
        <w:t>面掌握</w:t>
      </w:r>
      <w:proofErr w:type="gramEnd"/>
      <w:r>
        <w:rPr>
          <w:rFonts w:hint="eastAsia"/>
          <w:color w:val="393939"/>
          <w:sz w:val="27"/>
          <w:szCs w:val="27"/>
        </w:rPr>
        <w:t>的数据资源，加强大数据挖掘分析，更好感知网络安全态势，做好风险防范。这项工作做好了，对国家、对社会、对企业、对民众都是有好处的。</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第四，增强网络安全防御能力和威慑能力。网络安全的本质在对抗，对抗的本质在攻防两端能力较量。要落实网络安全责任制，制定网络安</w:t>
      </w:r>
      <w:r>
        <w:rPr>
          <w:rFonts w:hint="eastAsia"/>
          <w:color w:val="393939"/>
          <w:sz w:val="27"/>
          <w:szCs w:val="27"/>
        </w:rPr>
        <w:lastRenderedPageBreak/>
        <w:t>全标准，明确保护对象、保护层级、保护措施。哪些方面要重兵把守、严防死守，哪些方面由地方政府保障、适度防范，哪些方面由市场力量防护，都要有本清清楚楚的账。人家用的是飞机大炮，我们这里还用大刀长矛，那是不行的，攻防力量要对等。要以技术对技术，以技术管技术，做到魔高一尺、道高一丈。</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目前，大国网络安全博弈，不单是技术博弈，还是理念博弈、话语权博弈。我们提出了全球互联网发展治理的“四项原则”、“五点主张”，特别是我们倡导尊重网络主权、构建网络空间命运共同体，赢得了世界绝大多数国家赞同。</w:t>
      </w:r>
    </w:p>
    <w:p w:rsidR="0091162B" w:rsidRDefault="0091162B" w:rsidP="0091162B">
      <w:pPr>
        <w:pStyle w:val="a5"/>
        <w:shd w:val="clear" w:color="auto" w:fill="FFFFFF"/>
        <w:spacing w:before="0" w:beforeAutospacing="0" w:after="0" w:afterAutospacing="0" w:line="536" w:lineRule="atLeast"/>
        <w:rPr>
          <w:color w:val="393939"/>
          <w:sz w:val="27"/>
          <w:szCs w:val="27"/>
        </w:rPr>
      </w:pPr>
      <w:r>
        <w:rPr>
          <w:rFonts w:hint="eastAsia"/>
          <w:color w:val="000080"/>
          <w:sz w:val="27"/>
          <w:szCs w:val="27"/>
          <w:bdr w:val="none" w:sz="0" w:space="0" w:color="auto" w:frame="1"/>
        </w:rPr>
        <w:t>第五个问题，讲讲增强互联网企业使命感、责任感，共同促进互联网持续健康发展。</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我国互联网企业由小到大、由弱变强，在稳增长、促就业、惠民生等方面发挥了重要作用。让企业持续健康发展，既是企业家奋斗的目标，也是国家发展的需要。企业命运与国家发展息息相关。脱离了国家支持、脱离了群众支持，脱离了为国家服务、为人民服务，企业难以做</w:t>
      </w:r>
      <w:proofErr w:type="gramStart"/>
      <w:r>
        <w:rPr>
          <w:rFonts w:hint="eastAsia"/>
          <w:color w:val="393939"/>
          <w:sz w:val="27"/>
          <w:szCs w:val="27"/>
        </w:rPr>
        <w:t>强做</w:t>
      </w:r>
      <w:proofErr w:type="gramEnd"/>
      <w:r>
        <w:rPr>
          <w:rFonts w:hint="eastAsia"/>
          <w:color w:val="393939"/>
          <w:sz w:val="27"/>
          <w:szCs w:val="27"/>
        </w:rPr>
        <w:t>大。</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今年全国“两会”期间，我在参加全国政协十二届四次会议民建、工商联界委员联组会时强调，实行公有制为主体、多种所有制经济共同发展的基本经济制度，是中国共产党确立的一项大政方针，是中国特色社会主义制度的重要组成部分，也是完善社会主义市场经济体制的必然要求；我们党在坚持基本经济制度上的观点是明确的、一贯的，而且是不断深化的，从来没有动摇，这是不会变的，也是不能变的。我不仅讲</w:t>
      </w:r>
      <w:r>
        <w:rPr>
          <w:rFonts w:hint="eastAsia"/>
          <w:color w:val="393939"/>
          <w:sz w:val="27"/>
          <w:szCs w:val="27"/>
        </w:rPr>
        <w:lastRenderedPageBreak/>
        <w:t>了话，而且很快就把我的讲话公开发表了，这就是要让广大企业家吃个“定心丸”。</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我们国家这么大、人口这么多，要把经济社会发展搞上去，需要各方面齐心协力干，公有制经济、非公有制经济应该相辅相成、相得益彰，而不是相互排斥、相互抵消。非公有制企业搞大了、搞好了、搞到世界上去了，为国家和人民</w:t>
      </w:r>
      <w:proofErr w:type="gramStart"/>
      <w:r>
        <w:rPr>
          <w:rFonts w:hint="eastAsia"/>
          <w:color w:val="393939"/>
          <w:sz w:val="27"/>
          <w:szCs w:val="27"/>
        </w:rPr>
        <w:t>作出</w:t>
      </w:r>
      <w:proofErr w:type="gramEnd"/>
      <w:r>
        <w:rPr>
          <w:rFonts w:hint="eastAsia"/>
          <w:color w:val="393939"/>
          <w:sz w:val="27"/>
          <w:szCs w:val="27"/>
        </w:rPr>
        <w:t>更大贡献了，是国家的光荣。党和政府当然要支持，这一点是毫无疑义的。</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在我国，7亿多人上互联网，肯定需要管理，而且这个管理是很复杂、很繁重的。企业要承担企业的责任，党和政府要</w:t>
      </w:r>
      <w:proofErr w:type="gramStart"/>
      <w:r>
        <w:rPr>
          <w:rFonts w:hint="eastAsia"/>
          <w:color w:val="393939"/>
          <w:sz w:val="27"/>
          <w:szCs w:val="27"/>
        </w:rPr>
        <w:t>承担党</w:t>
      </w:r>
      <w:proofErr w:type="gramEnd"/>
      <w:r>
        <w:rPr>
          <w:rFonts w:hint="eastAsia"/>
          <w:color w:val="393939"/>
          <w:sz w:val="27"/>
          <w:szCs w:val="27"/>
        </w:rPr>
        <w:t>和政府的责任，哪一边都不能放弃自己的责任。网上信息管理，网站应负主体责任，政府行政管理部门要加强监管。主管部门、企业要建立密切协作协调的关系，避免过去经常出现的“一放就乱、</w:t>
      </w:r>
      <w:proofErr w:type="gramStart"/>
      <w:r>
        <w:rPr>
          <w:rFonts w:hint="eastAsia"/>
          <w:color w:val="393939"/>
          <w:sz w:val="27"/>
          <w:szCs w:val="27"/>
        </w:rPr>
        <w:t>一</w:t>
      </w:r>
      <w:proofErr w:type="gramEnd"/>
      <w:r>
        <w:rPr>
          <w:rFonts w:hint="eastAsia"/>
          <w:color w:val="393939"/>
          <w:sz w:val="27"/>
          <w:szCs w:val="27"/>
        </w:rPr>
        <w:t>管就死”现象，走出一条齐抓共管、良性互动的新路。</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第一，坚持鼓励支持和规范发展并行。企业直接面向市场，处在创新第一线，处在掌握民众需要第一线，市场感觉敏锐，创新需求敏感，创新愿望强烈。应该鼓励和支持企业成为研发主体、创新主体、产业主体，鼓励和支持企业布局前沿技术，推动核心技术自主创新，创造和把握更多机会，参与国际竞争，拓展海外发展空间。</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当前，我国互联网市场也存在一些恶性竞争、滥用市场支配地位等情况，中小企业对此意见不少。这方面，要规范市场秩序，鼓励进行良性竞争。这既有利于激发企业创新活力、提升竞争能力、扩大市场空间，</w:t>
      </w:r>
      <w:r>
        <w:rPr>
          <w:rFonts w:hint="eastAsia"/>
          <w:color w:val="393939"/>
          <w:sz w:val="27"/>
          <w:szCs w:val="27"/>
        </w:rPr>
        <w:lastRenderedPageBreak/>
        <w:t>又有利于平衡各方利益、维护国家利益、更好服务百姓。要加大知识产权保护力度，提高侵权代价和违法成本，震慑违法侵权行为。党的十八届四中全会提出健全以公平为核心原则的产权保护制度，加强对各种所有制经济组织和自然人财产权的保护，清理有违公平的法律法规条款。这些要求要尽快落实到位。</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第二，坚持政策引导和依法管理并举。政府要为企业发展营造良好环境，加快推进审批制度、融资制度、专利制度等改革，减少重复检测认证，施行优质优价政府采购制度，减轻企业负担，破除体制机制障碍。党的十八届三中全会以后，党中央成立了全面深化改革领导小组，我当组长，已经推出的很多改革方案都同这些方面有联系。改革要继续推进，也就是我说的要敢于啃硬骨头，敢于涉险滩、闯难关。</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同时，要加快网络立法进程，完善依法监管措施，化解网络风险。前段时间发生的e租宝、中晋系案件，打着“网络金融”旗号非法集资，给有关群众带来严重财产损失，社会影响十分恶劣。现在，网络诈骗案件越来越多，作案手段花样翻新，技术含量越来越高。这也提醒我们，在发展新技术新业务时，必须警惕风险蔓延。</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要依法加强对大数据的管理。一些涉及国家利益、国家安全的数据，很多掌握在互联网企业手里，企业要保证这些数据安全。企业要重视数据安全。如果企业在数据保护和安全上出了问题，对自己的信誉也会产生不利影响。</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lastRenderedPageBreak/>
        <w:t xml:space="preserve">　　第三，坚持经济效益和社会效益并重。一个企业既有经济责任、法律责任，也有社会责任、道德责任。企业做得越大，社会责任、道德责任就越大，公众对企业这方面的要求也就越高。我国互联网企业在发展过程中，承担了很多社会责任，这一点要给予充分肯定，希望继续发扬光大。</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行生于己，名生于人。”我说过，只有富有爱心的财富才是真正有意义的财富，只有积极承担社会责任的企业才是最有竞争力和生命力的企业。办网站的不能一味追求点击率，开网店的要防范假冒伪劣，做社交平台的不能成为谣言扩散器，做搜索的不能仅以给钱的多少作为排位的标准。希望广大互联网企业坚持经济效益和社会效益统一，在自身发展的同时，饮水思源，回报社会，造福人民。</w:t>
      </w:r>
    </w:p>
    <w:p w:rsidR="0091162B" w:rsidRDefault="0091162B" w:rsidP="0091162B">
      <w:pPr>
        <w:pStyle w:val="a5"/>
        <w:shd w:val="clear" w:color="auto" w:fill="FFFFFF"/>
        <w:spacing w:before="0" w:beforeAutospacing="0" w:after="0" w:afterAutospacing="0" w:line="536" w:lineRule="atLeast"/>
        <w:rPr>
          <w:color w:val="393939"/>
          <w:sz w:val="27"/>
          <w:szCs w:val="27"/>
        </w:rPr>
      </w:pPr>
      <w:r>
        <w:rPr>
          <w:rFonts w:hint="eastAsia"/>
          <w:color w:val="000080"/>
          <w:sz w:val="27"/>
          <w:szCs w:val="27"/>
          <w:bdr w:val="none" w:sz="0" w:space="0" w:color="auto" w:frame="1"/>
        </w:rPr>
        <w:t>第六个问题，讲讲聚天下英才而用之，</w:t>
      </w:r>
      <w:proofErr w:type="gramStart"/>
      <w:r>
        <w:rPr>
          <w:rFonts w:hint="eastAsia"/>
          <w:color w:val="000080"/>
          <w:sz w:val="27"/>
          <w:szCs w:val="27"/>
          <w:bdr w:val="none" w:sz="0" w:space="0" w:color="auto" w:frame="1"/>
        </w:rPr>
        <w:t>为网信事业</w:t>
      </w:r>
      <w:proofErr w:type="gramEnd"/>
      <w:r>
        <w:rPr>
          <w:rFonts w:hint="eastAsia"/>
          <w:color w:val="000080"/>
          <w:sz w:val="27"/>
          <w:szCs w:val="27"/>
          <w:bdr w:val="none" w:sz="0" w:space="0" w:color="auto" w:frame="1"/>
        </w:rPr>
        <w:t>发展提供有力人才支撑。</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人才是第一资源。古往今来，人才都是富国之本、兴邦大计。我说过，要把我们的事业发展好，就要聚天下英才而用之。要干一番大事业，就要有这种眼界、这种魄力、这种气度。</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得人者兴，失人者崩。”网络空间的竞争，归根结底是人才竞争。建设网络强国，没有一支优秀的人才队伍，没有人才创造力迸发、活力涌流，是难以成功的。念好了人才经，才能事半功倍。对我国来说，改革开放初期，资本比较稀缺，所以我们出台了很多鼓励引进资本的政策，比如“两免三减半”。现在，资本已经不那么稀缺了，但人才特别是高</w:t>
      </w:r>
      <w:r>
        <w:rPr>
          <w:rFonts w:hint="eastAsia"/>
          <w:color w:val="393939"/>
          <w:sz w:val="27"/>
          <w:szCs w:val="27"/>
        </w:rPr>
        <w:lastRenderedPageBreak/>
        <w:t>端人才依然稀缺。我们的脑子要转过弯来，既要重视资本，更要重视人才，引进人才力度要进一步加大，人才体制机制改革步子要进一步迈开。</w:t>
      </w:r>
      <w:proofErr w:type="gramStart"/>
      <w:r>
        <w:rPr>
          <w:rFonts w:hint="eastAsia"/>
          <w:color w:val="393939"/>
          <w:sz w:val="27"/>
          <w:szCs w:val="27"/>
        </w:rPr>
        <w:t>网信领域</w:t>
      </w:r>
      <w:proofErr w:type="gramEnd"/>
      <w:r>
        <w:rPr>
          <w:rFonts w:hint="eastAsia"/>
          <w:color w:val="393939"/>
          <w:sz w:val="27"/>
          <w:szCs w:val="27"/>
        </w:rPr>
        <w:t>可以先行先试，抓紧调研，制定吸引人才、培养人才、留住人才的办法。</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互联网是技术密集型产业，也是技术更新最快的领域之一。</w:t>
      </w:r>
      <w:proofErr w:type="gramStart"/>
      <w:r>
        <w:rPr>
          <w:rFonts w:hint="eastAsia"/>
          <w:color w:val="393939"/>
          <w:sz w:val="27"/>
          <w:szCs w:val="27"/>
        </w:rPr>
        <w:t>我国网信</w:t>
      </w:r>
      <w:proofErr w:type="gramEnd"/>
      <w:r>
        <w:rPr>
          <w:rFonts w:hint="eastAsia"/>
          <w:color w:val="393939"/>
          <w:sz w:val="27"/>
          <w:szCs w:val="27"/>
        </w:rPr>
        <w:t>事业发展，必须充分调动企业家、专家学者、科技人员积极性、主动性、创造性。我早年在正定县工作时，为了向全国一流专家学者借智，专门聘请华罗庚等专家学者给我们县当顾问，有的亲自到正定指导工作。企业家、专家学者、科技人员要有国家担当、社会责任，为促进</w:t>
      </w:r>
      <w:proofErr w:type="gramStart"/>
      <w:r>
        <w:rPr>
          <w:rFonts w:hint="eastAsia"/>
          <w:color w:val="393939"/>
          <w:sz w:val="27"/>
          <w:szCs w:val="27"/>
        </w:rPr>
        <w:t>国家网信事业</w:t>
      </w:r>
      <w:proofErr w:type="gramEnd"/>
      <w:r>
        <w:rPr>
          <w:rFonts w:hint="eastAsia"/>
          <w:color w:val="393939"/>
          <w:sz w:val="27"/>
          <w:szCs w:val="27"/>
        </w:rPr>
        <w:t>发展多贡献自己的智慧和力量。各级党委和政府要从心底</w:t>
      </w:r>
      <w:proofErr w:type="gramStart"/>
      <w:r>
        <w:rPr>
          <w:rFonts w:hint="eastAsia"/>
          <w:color w:val="393939"/>
          <w:sz w:val="27"/>
          <w:szCs w:val="27"/>
        </w:rPr>
        <w:t>里尊重</w:t>
      </w:r>
      <w:proofErr w:type="gramEnd"/>
      <w:r>
        <w:rPr>
          <w:rFonts w:hint="eastAsia"/>
          <w:color w:val="393939"/>
          <w:sz w:val="27"/>
          <w:szCs w:val="27"/>
        </w:rPr>
        <w:t>知识、尊重人才，为人才发挥聪明才智创造良好条件，营造宽松环境，提供广阔平台。</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互联网主要是年轻人的事业，要不拘一格降人才。要解放思想，慧眼识才，爱才惜才。培养</w:t>
      </w:r>
      <w:proofErr w:type="gramStart"/>
      <w:r>
        <w:rPr>
          <w:rFonts w:hint="eastAsia"/>
          <w:color w:val="393939"/>
          <w:sz w:val="27"/>
          <w:szCs w:val="27"/>
        </w:rPr>
        <w:t>网信人才</w:t>
      </w:r>
      <w:proofErr w:type="gramEnd"/>
      <w:r>
        <w:rPr>
          <w:rFonts w:hint="eastAsia"/>
          <w:color w:val="393939"/>
          <w:sz w:val="27"/>
          <w:szCs w:val="27"/>
        </w:rPr>
        <w:t>，要下大功夫、下大本钱，请优秀的老师，编优秀的教材，招优秀的学生，建一流的网络空间安全学院。互联网领域的人才，不少是怪才、奇才，他们往往不走一般套路，有很多奇思妙想。对待特殊人才要有特殊政策，不要求全责备，不要论资排辈，不要都用一把尺子衡量。</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要采取特殊政策，建立</w:t>
      </w:r>
      <w:proofErr w:type="gramStart"/>
      <w:r>
        <w:rPr>
          <w:rFonts w:hint="eastAsia"/>
          <w:color w:val="393939"/>
          <w:sz w:val="27"/>
          <w:szCs w:val="27"/>
        </w:rPr>
        <w:t>适应网信特点</w:t>
      </w:r>
      <w:proofErr w:type="gramEnd"/>
      <w:r>
        <w:rPr>
          <w:rFonts w:hint="eastAsia"/>
          <w:color w:val="393939"/>
          <w:sz w:val="27"/>
          <w:szCs w:val="27"/>
        </w:rPr>
        <w:t>的人事制度、薪酬制度，把优秀人才凝聚到技术部门、研究部门、管理部门中来。要建立</w:t>
      </w:r>
      <w:proofErr w:type="gramStart"/>
      <w:r>
        <w:rPr>
          <w:rFonts w:hint="eastAsia"/>
          <w:color w:val="393939"/>
          <w:sz w:val="27"/>
          <w:szCs w:val="27"/>
        </w:rPr>
        <w:t>适应网信特点</w:t>
      </w:r>
      <w:proofErr w:type="gramEnd"/>
      <w:r>
        <w:rPr>
          <w:rFonts w:hint="eastAsia"/>
          <w:color w:val="393939"/>
          <w:sz w:val="27"/>
          <w:szCs w:val="27"/>
        </w:rPr>
        <w:t>的人才评价机制，以实际能力为衡量标准，</w:t>
      </w:r>
      <w:proofErr w:type="gramStart"/>
      <w:r>
        <w:rPr>
          <w:rFonts w:hint="eastAsia"/>
          <w:color w:val="393939"/>
          <w:sz w:val="27"/>
          <w:szCs w:val="27"/>
        </w:rPr>
        <w:t>不</w:t>
      </w:r>
      <w:proofErr w:type="gramEnd"/>
      <w:r>
        <w:rPr>
          <w:rFonts w:hint="eastAsia"/>
          <w:color w:val="393939"/>
          <w:sz w:val="27"/>
          <w:szCs w:val="27"/>
        </w:rPr>
        <w:t>唯学历，</w:t>
      </w:r>
      <w:proofErr w:type="gramStart"/>
      <w:r>
        <w:rPr>
          <w:rFonts w:hint="eastAsia"/>
          <w:color w:val="393939"/>
          <w:sz w:val="27"/>
          <w:szCs w:val="27"/>
        </w:rPr>
        <w:t>不</w:t>
      </w:r>
      <w:proofErr w:type="gramEnd"/>
      <w:r>
        <w:rPr>
          <w:rFonts w:hint="eastAsia"/>
          <w:color w:val="393939"/>
          <w:sz w:val="27"/>
          <w:szCs w:val="27"/>
        </w:rPr>
        <w:t>唯论文，</w:t>
      </w:r>
      <w:proofErr w:type="gramStart"/>
      <w:r>
        <w:rPr>
          <w:rFonts w:hint="eastAsia"/>
          <w:color w:val="393939"/>
          <w:sz w:val="27"/>
          <w:szCs w:val="27"/>
        </w:rPr>
        <w:t>不</w:t>
      </w:r>
      <w:proofErr w:type="gramEnd"/>
      <w:r>
        <w:rPr>
          <w:rFonts w:hint="eastAsia"/>
          <w:color w:val="393939"/>
          <w:sz w:val="27"/>
          <w:szCs w:val="27"/>
        </w:rPr>
        <w:lastRenderedPageBreak/>
        <w:t>唯资历，突出专业性、创新性、实用性。要建立灵活的人才激励机制，让</w:t>
      </w:r>
      <w:proofErr w:type="gramStart"/>
      <w:r>
        <w:rPr>
          <w:rFonts w:hint="eastAsia"/>
          <w:color w:val="393939"/>
          <w:sz w:val="27"/>
          <w:szCs w:val="27"/>
        </w:rPr>
        <w:t>作出</w:t>
      </w:r>
      <w:proofErr w:type="gramEnd"/>
      <w:r>
        <w:rPr>
          <w:rFonts w:hint="eastAsia"/>
          <w:color w:val="393939"/>
          <w:sz w:val="27"/>
          <w:szCs w:val="27"/>
        </w:rPr>
        <w:t>贡献的人才有成就感、获得感。要探索</w:t>
      </w:r>
      <w:proofErr w:type="gramStart"/>
      <w:r>
        <w:rPr>
          <w:rFonts w:hint="eastAsia"/>
          <w:color w:val="393939"/>
          <w:sz w:val="27"/>
          <w:szCs w:val="27"/>
        </w:rPr>
        <w:t>网信领域</w:t>
      </w:r>
      <w:proofErr w:type="gramEnd"/>
      <w:r>
        <w:rPr>
          <w:rFonts w:hint="eastAsia"/>
          <w:color w:val="393939"/>
          <w:sz w:val="27"/>
          <w:szCs w:val="27"/>
        </w:rPr>
        <w:t>科研成果、知识产权归属、利益分配机制，在人才入股、技术入股以及税收方面制定专门政策。在人才流动上要打破体制界限，让人才能够在政府、企业、智库间实现有序顺畅流动。国外那种“旋转门”制度的优点，我们也可以借鉴。</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我国是科技人才资源最多的国家之一，但也是人才流失比较严重的国家，其中不乏顶尖人才。在人才选拔上要有全球视野，下大气力引进高端人才。随着我国综合国力不断增强，有很多国家的人才也希望来我国发展。我们要顺势而为，改革人才引进各项配套制度，构建具有全球竞争力的人才制度体系。不管是哪个国家、哪个地区的，只要是优秀人才，都可以为我所用。这项工作，有些企业、科研院所已经做了，我到一些企业、科研院所去，也同这些从国外引进的人才进行过交谈。这方面要加大力度，不断提高我们在全球配置人才资源能力。</w:t>
      </w:r>
    </w:p>
    <w:p w:rsidR="0091162B" w:rsidRDefault="0091162B" w:rsidP="0091162B">
      <w:pPr>
        <w:pStyle w:val="a5"/>
        <w:shd w:val="clear" w:color="auto" w:fill="FFFFFF"/>
        <w:spacing w:before="0" w:beforeAutospacing="0" w:after="167" w:afterAutospacing="0" w:line="536" w:lineRule="atLeast"/>
        <w:rPr>
          <w:rFonts w:hint="eastAsia"/>
          <w:color w:val="393939"/>
          <w:sz w:val="27"/>
          <w:szCs w:val="27"/>
        </w:rPr>
      </w:pPr>
      <w:r>
        <w:rPr>
          <w:rFonts w:hint="eastAsia"/>
          <w:color w:val="393939"/>
          <w:sz w:val="27"/>
          <w:szCs w:val="27"/>
        </w:rPr>
        <w:t xml:space="preserve">　　同志们！今年是“十三五”开局之年，网络安全和信息化工作是“十三五”时期的重头戏。希望同志们积极投身网络强国建设，更好发挥</w:t>
      </w:r>
      <w:proofErr w:type="gramStart"/>
      <w:r>
        <w:rPr>
          <w:rFonts w:hint="eastAsia"/>
          <w:color w:val="393939"/>
          <w:sz w:val="27"/>
          <w:szCs w:val="27"/>
        </w:rPr>
        <w:t>网信领域</w:t>
      </w:r>
      <w:proofErr w:type="gramEnd"/>
      <w:r>
        <w:rPr>
          <w:rFonts w:hint="eastAsia"/>
          <w:color w:val="393939"/>
          <w:sz w:val="27"/>
          <w:szCs w:val="27"/>
        </w:rPr>
        <w:t>企业家、专家学者、技术人员作用，支持他们为实现全面建成小康社会、实现中华民族伟大复兴的中国梦</w:t>
      </w:r>
      <w:proofErr w:type="gramStart"/>
      <w:r>
        <w:rPr>
          <w:rFonts w:hint="eastAsia"/>
          <w:color w:val="393939"/>
          <w:sz w:val="27"/>
          <w:szCs w:val="27"/>
        </w:rPr>
        <w:t>作出</w:t>
      </w:r>
      <w:proofErr w:type="gramEnd"/>
      <w:r>
        <w:rPr>
          <w:rFonts w:hint="eastAsia"/>
          <w:color w:val="393939"/>
          <w:sz w:val="27"/>
          <w:szCs w:val="27"/>
        </w:rPr>
        <w:t>更大的贡献！</w:t>
      </w:r>
    </w:p>
    <w:p w:rsidR="009777C1" w:rsidRPr="0091162B" w:rsidRDefault="009777C1"/>
    <w:sectPr w:rsidR="009777C1" w:rsidRPr="0091162B" w:rsidSect="009777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106" w:rsidRDefault="00CA2106" w:rsidP="0091162B">
      <w:r>
        <w:separator/>
      </w:r>
    </w:p>
  </w:endnote>
  <w:endnote w:type="continuationSeparator" w:id="0">
    <w:p w:rsidR="00CA2106" w:rsidRDefault="00CA2106" w:rsidP="009116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106" w:rsidRDefault="00CA2106" w:rsidP="0091162B">
      <w:r>
        <w:separator/>
      </w:r>
    </w:p>
  </w:footnote>
  <w:footnote w:type="continuationSeparator" w:id="0">
    <w:p w:rsidR="00CA2106" w:rsidRDefault="00CA2106" w:rsidP="009116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62B"/>
    <w:rsid w:val="00000D16"/>
    <w:rsid w:val="00001014"/>
    <w:rsid w:val="000025DE"/>
    <w:rsid w:val="00003AB5"/>
    <w:rsid w:val="000050B2"/>
    <w:rsid w:val="00005D75"/>
    <w:rsid w:val="0000614F"/>
    <w:rsid w:val="00006765"/>
    <w:rsid w:val="00006EE2"/>
    <w:rsid w:val="00007BA6"/>
    <w:rsid w:val="00007EE3"/>
    <w:rsid w:val="000101B3"/>
    <w:rsid w:val="00011445"/>
    <w:rsid w:val="00013126"/>
    <w:rsid w:val="0001339F"/>
    <w:rsid w:val="000149F6"/>
    <w:rsid w:val="0001554B"/>
    <w:rsid w:val="00015567"/>
    <w:rsid w:val="00016230"/>
    <w:rsid w:val="00017239"/>
    <w:rsid w:val="000200B6"/>
    <w:rsid w:val="000224E6"/>
    <w:rsid w:val="0002287B"/>
    <w:rsid w:val="00023E8D"/>
    <w:rsid w:val="000248F0"/>
    <w:rsid w:val="00024F3E"/>
    <w:rsid w:val="000259F0"/>
    <w:rsid w:val="00025BBF"/>
    <w:rsid w:val="0002734B"/>
    <w:rsid w:val="0002773B"/>
    <w:rsid w:val="000278B4"/>
    <w:rsid w:val="000311AC"/>
    <w:rsid w:val="00031467"/>
    <w:rsid w:val="00031EC6"/>
    <w:rsid w:val="00032C96"/>
    <w:rsid w:val="0003547C"/>
    <w:rsid w:val="00035605"/>
    <w:rsid w:val="00035B9B"/>
    <w:rsid w:val="000367BC"/>
    <w:rsid w:val="00036CA3"/>
    <w:rsid w:val="0003713D"/>
    <w:rsid w:val="000372B0"/>
    <w:rsid w:val="00037778"/>
    <w:rsid w:val="000379B2"/>
    <w:rsid w:val="0004071D"/>
    <w:rsid w:val="00040830"/>
    <w:rsid w:val="000411DC"/>
    <w:rsid w:val="00044C0E"/>
    <w:rsid w:val="00046806"/>
    <w:rsid w:val="000468DA"/>
    <w:rsid w:val="00050D5A"/>
    <w:rsid w:val="0005279C"/>
    <w:rsid w:val="00052802"/>
    <w:rsid w:val="00052A54"/>
    <w:rsid w:val="00052B56"/>
    <w:rsid w:val="00052CA2"/>
    <w:rsid w:val="000543EF"/>
    <w:rsid w:val="00056359"/>
    <w:rsid w:val="000578CF"/>
    <w:rsid w:val="00061033"/>
    <w:rsid w:val="00061478"/>
    <w:rsid w:val="00061748"/>
    <w:rsid w:val="00064AFA"/>
    <w:rsid w:val="00065E66"/>
    <w:rsid w:val="00065ECE"/>
    <w:rsid w:val="00066239"/>
    <w:rsid w:val="00066941"/>
    <w:rsid w:val="00067F85"/>
    <w:rsid w:val="00070527"/>
    <w:rsid w:val="000707F5"/>
    <w:rsid w:val="00073C61"/>
    <w:rsid w:val="00073ED4"/>
    <w:rsid w:val="00074395"/>
    <w:rsid w:val="00074687"/>
    <w:rsid w:val="0007488A"/>
    <w:rsid w:val="0007535A"/>
    <w:rsid w:val="00075962"/>
    <w:rsid w:val="00075C4B"/>
    <w:rsid w:val="000764DD"/>
    <w:rsid w:val="00077B3B"/>
    <w:rsid w:val="0008119E"/>
    <w:rsid w:val="00081776"/>
    <w:rsid w:val="00082272"/>
    <w:rsid w:val="00082CCF"/>
    <w:rsid w:val="00082FE7"/>
    <w:rsid w:val="0008490F"/>
    <w:rsid w:val="00084AC7"/>
    <w:rsid w:val="00084E90"/>
    <w:rsid w:val="00085B50"/>
    <w:rsid w:val="00086CE6"/>
    <w:rsid w:val="00086F9E"/>
    <w:rsid w:val="00087478"/>
    <w:rsid w:val="00087F64"/>
    <w:rsid w:val="00091A0A"/>
    <w:rsid w:val="000922AA"/>
    <w:rsid w:val="000934BB"/>
    <w:rsid w:val="000935E2"/>
    <w:rsid w:val="000937D6"/>
    <w:rsid w:val="0009383A"/>
    <w:rsid w:val="000940EB"/>
    <w:rsid w:val="0009413F"/>
    <w:rsid w:val="00094A01"/>
    <w:rsid w:val="00094CA8"/>
    <w:rsid w:val="00095FC7"/>
    <w:rsid w:val="00096E48"/>
    <w:rsid w:val="00097552"/>
    <w:rsid w:val="000A1BB5"/>
    <w:rsid w:val="000A1C2B"/>
    <w:rsid w:val="000A1C41"/>
    <w:rsid w:val="000A1E6A"/>
    <w:rsid w:val="000A1FFB"/>
    <w:rsid w:val="000A2925"/>
    <w:rsid w:val="000A29CE"/>
    <w:rsid w:val="000A389C"/>
    <w:rsid w:val="000A4A90"/>
    <w:rsid w:val="000A4FE3"/>
    <w:rsid w:val="000B086C"/>
    <w:rsid w:val="000B0BBC"/>
    <w:rsid w:val="000B0D23"/>
    <w:rsid w:val="000B1115"/>
    <w:rsid w:val="000B15B6"/>
    <w:rsid w:val="000B1EA1"/>
    <w:rsid w:val="000B2399"/>
    <w:rsid w:val="000B26CC"/>
    <w:rsid w:val="000B3FDE"/>
    <w:rsid w:val="000B405D"/>
    <w:rsid w:val="000B4EDE"/>
    <w:rsid w:val="000B4F76"/>
    <w:rsid w:val="000B514C"/>
    <w:rsid w:val="000B5A09"/>
    <w:rsid w:val="000B5B00"/>
    <w:rsid w:val="000B60F5"/>
    <w:rsid w:val="000B6DB4"/>
    <w:rsid w:val="000B7687"/>
    <w:rsid w:val="000B7898"/>
    <w:rsid w:val="000C00C8"/>
    <w:rsid w:val="000C05E9"/>
    <w:rsid w:val="000C1640"/>
    <w:rsid w:val="000C1BF0"/>
    <w:rsid w:val="000C313D"/>
    <w:rsid w:val="000C31D0"/>
    <w:rsid w:val="000C3A27"/>
    <w:rsid w:val="000C3FA8"/>
    <w:rsid w:val="000C424C"/>
    <w:rsid w:val="000C56B2"/>
    <w:rsid w:val="000C57F6"/>
    <w:rsid w:val="000C6DBE"/>
    <w:rsid w:val="000D080C"/>
    <w:rsid w:val="000D0D58"/>
    <w:rsid w:val="000D1961"/>
    <w:rsid w:val="000D1C79"/>
    <w:rsid w:val="000D421E"/>
    <w:rsid w:val="000D50EB"/>
    <w:rsid w:val="000D5219"/>
    <w:rsid w:val="000D5633"/>
    <w:rsid w:val="000D72CE"/>
    <w:rsid w:val="000D74B4"/>
    <w:rsid w:val="000D791A"/>
    <w:rsid w:val="000E20DC"/>
    <w:rsid w:val="000E27C2"/>
    <w:rsid w:val="000E39EC"/>
    <w:rsid w:val="000E3E61"/>
    <w:rsid w:val="000E488F"/>
    <w:rsid w:val="000E50E8"/>
    <w:rsid w:val="000E598A"/>
    <w:rsid w:val="000E6074"/>
    <w:rsid w:val="000E6618"/>
    <w:rsid w:val="000E7211"/>
    <w:rsid w:val="000E771A"/>
    <w:rsid w:val="000E7F2C"/>
    <w:rsid w:val="000E7F70"/>
    <w:rsid w:val="000F039E"/>
    <w:rsid w:val="000F0E1C"/>
    <w:rsid w:val="000F1978"/>
    <w:rsid w:val="000F329E"/>
    <w:rsid w:val="000F44FE"/>
    <w:rsid w:val="000F4996"/>
    <w:rsid w:val="00101CB5"/>
    <w:rsid w:val="00101CDA"/>
    <w:rsid w:val="00102F22"/>
    <w:rsid w:val="0010302B"/>
    <w:rsid w:val="00105337"/>
    <w:rsid w:val="00105D55"/>
    <w:rsid w:val="00105F6E"/>
    <w:rsid w:val="001063E5"/>
    <w:rsid w:val="00106F6D"/>
    <w:rsid w:val="001072CD"/>
    <w:rsid w:val="00107737"/>
    <w:rsid w:val="00107A72"/>
    <w:rsid w:val="001101C7"/>
    <w:rsid w:val="00112496"/>
    <w:rsid w:val="00112FA1"/>
    <w:rsid w:val="00112FF5"/>
    <w:rsid w:val="001132E5"/>
    <w:rsid w:val="001144B1"/>
    <w:rsid w:val="00114704"/>
    <w:rsid w:val="001165B7"/>
    <w:rsid w:val="0011700E"/>
    <w:rsid w:val="001205BB"/>
    <w:rsid w:val="001207F3"/>
    <w:rsid w:val="00121455"/>
    <w:rsid w:val="001215C9"/>
    <w:rsid w:val="00122C1A"/>
    <w:rsid w:val="00122FA8"/>
    <w:rsid w:val="00123038"/>
    <w:rsid w:val="00123191"/>
    <w:rsid w:val="00123CDF"/>
    <w:rsid w:val="001258AC"/>
    <w:rsid w:val="001269FF"/>
    <w:rsid w:val="00127F0A"/>
    <w:rsid w:val="00130952"/>
    <w:rsid w:val="00131907"/>
    <w:rsid w:val="00132986"/>
    <w:rsid w:val="001334C3"/>
    <w:rsid w:val="00134507"/>
    <w:rsid w:val="0013507D"/>
    <w:rsid w:val="00135474"/>
    <w:rsid w:val="001367FE"/>
    <w:rsid w:val="001372F1"/>
    <w:rsid w:val="00137625"/>
    <w:rsid w:val="001403EF"/>
    <w:rsid w:val="00141852"/>
    <w:rsid w:val="001427F5"/>
    <w:rsid w:val="00143663"/>
    <w:rsid w:val="001438E2"/>
    <w:rsid w:val="001446DE"/>
    <w:rsid w:val="00144BC3"/>
    <w:rsid w:val="00144EA6"/>
    <w:rsid w:val="001451FD"/>
    <w:rsid w:val="001452A1"/>
    <w:rsid w:val="001452D0"/>
    <w:rsid w:val="0014707D"/>
    <w:rsid w:val="001476FD"/>
    <w:rsid w:val="001500CE"/>
    <w:rsid w:val="00150951"/>
    <w:rsid w:val="0015231F"/>
    <w:rsid w:val="0015265C"/>
    <w:rsid w:val="001536EF"/>
    <w:rsid w:val="00153F29"/>
    <w:rsid w:val="001552B8"/>
    <w:rsid w:val="001562E5"/>
    <w:rsid w:val="001607EE"/>
    <w:rsid w:val="00160950"/>
    <w:rsid w:val="001616CE"/>
    <w:rsid w:val="00161BA3"/>
    <w:rsid w:val="00161BFF"/>
    <w:rsid w:val="00162733"/>
    <w:rsid w:val="00162788"/>
    <w:rsid w:val="001627E2"/>
    <w:rsid w:val="00163267"/>
    <w:rsid w:val="00166935"/>
    <w:rsid w:val="0016700E"/>
    <w:rsid w:val="00167841"/>
    <w:rsid w:val="00167966"/>
    <w:rsid w:val="001679EC"/>
    <w:rsid w:val="00167F6C"/>
    <w:rsid w:val="00170089"/>
    <w:rsid w:val="0017113E"/>
    <w:rsid w:val="001715CE"/>
    <w:rsid w:val="00172505"/>
    <w:rsid w:val="0017283B"/>
    <w:rsid w:val="00173314"/>
    <w:rsid w:val="0017412C"/>
    <w:rsid w:val="00174454"/>
    <w:rsid w:val="00174715"/>
    <w:rsid w:val="0017584A"/>
    <w:rsid w:val="00175C00"/>
    <w:rsid w:val="00176D0F"/>
    <w:rsid w:val="00177009"/>
    <w:rsid w:val="0018021D"/>
    <w:rsid w:val="00180B51"/>
    <w:rsid w:val="00180FE7"/>
    <w:rsid w:val="001811AE"/>
    <w:rsid w:val="00181355"/>
    <w:rsid w:val="00181899"/>
    <w:rsid w:val="00181BE9"/>
    <w:rsid w:val="001823BD"/>
    <w:rsid w:val="00182793"/>
    <w:rsid w:val="0018281A"/>
    <w:rsid w:val="00183039"/>
    <w:rsid w:val="0018395B"/>
    <w:rsid w:val="00184953"/>
    <w:rsid w:val="001867D5"/>
    <w:rsid w:val="00186C70"/>
    <w:rsid w:val="00186D77"/>
    <w:rsid w:val="00187C53"/>
    <w:rsid w:val="00190315"/>
    <w:rsid w:val="00190946"/>
    <w:rsid w:val="00190D94"/>
    <w:rsid w:val="00191030"/>
    <w:rsid w:val="00191734"/>
    <w:rsid w:val="0019208E"/>
    <w:rsid w:val="00192490"/>
    <w:rsid w:val="001927C0"/>
    <w:rsid w:val="00193658"/>
    <w:rsid w:val="00194D0C"/>
    <w:rsid w:val="001955A6"/>
    <w:rsid w:val="00195A97"/>
    <w:rsid w:val="00195A9D"/>
    <w:rsid w:val="001978C2"/>
    <w:rsid w:val="001A02FF"/>
    <w:rsid w:val="001A05F6"/>
    <w:rsid w:val="001A1A70"/>
    <w:rsid w:val="001A1AC4"/>
    <w:rsid w:val="001A1C7B"/>
    <w:rsid w:val="001A2015"/>
    <w:rsid w:val="001A2EFE"/>
    <w:rsid w:val="001A3233"/>
    <w:rsid w:val="001A4133"/>
    <w:rsid w:val="001A49F6"/>
    <w:rsid w:val="001A4F76"/>
    <w:rsid w:val="001A5D69"/>
    <w:rsid w:val="001A62C7"/>
    <w:rsid w:val="001A6A09"/>
    <w:rsid w:val="001A6EA8"/>
    <w:rsid w:val="001A7021"/>
    <w:rsid w:val="001A75A5"/>
    <w:rsid w:val="001A7758"/>
    <w:rsid w:val="001A7809"/>
    <w:rsid w:val="001A7B48"/>
    <w:rsid w:val="001A7F21"/>
    <w:rsid w:val="001B05CB"/>
    <w:rsid w:val="001B0AA1"/>
    <w:rsid w:val="001B12E3"/>
    <w:rsid w:val="001B160F"/>
    <w:rsid w:val="001B164E"/>
    <w:rsid w:val="001B1733"/>
    <w:rsid w:val="001B2D93"/>
    <w:rsid w:val="001B35C1"/>
    <w:rsid w:val="001B367A"/>
    <w:rsid w:val="001B4ACE"/>
    <w:rsid w:val="001B5B42"/>
    <w:rsid w:val="001B5D26"/>
    <w:rsid w:val="001C09DA"/>
    <w:rsid w:val="001C1F69"/>
    <w:rsid w:val="001C3E1F"/>
    <w:rsid w:val="001C402C"/>
    <w:rsid w:val="001C42D4"/>
    <w:rsid w:val="001C53AF"/>
    <w:rsid w:val="001D0BBC"/>
    <w:rsid w:val="001D10EA"/>
    <w:rsid w:val="001D1496"/>
    <w:rsid w:val="001D1546"/>
    <w:rsid w:val="001D2C41"/>
    <w:rsid w:val="001D3326"/>
    <w:rsid w:val="001D34D8"/>
    <w:rsid w:val="001D3AAD"/>
    <w:rsid w:val="001D4676"/>
    <w:rsid w:val="001D56D8"/>
    <w:rsid w:val="001D6771"/>
    <w:rsid w:val="001D67A4"/>
    <w:rsid w:val="001D6E77"/>
    <w:rsid w:val="001D74C6"/>
    <w:rsid w:val="001E04EE"/>
    <w:rsid w:val="001E362C"/>
    <w:rsid w:val="001E5355"/>
    <w:rsid w:val="001E6281"/>
    <w:rsid w:val="001E6AA4"/>
    <w:rsid w:val="001E76B4"/>
    <w:rsid w:val="001E77AB"/>
    <w:rsid w:val="001F0ED9"/>
    <w:rsid w:val="001F193C"/>
    <w:rsid w:val="001F1B0B"/>
    <w:rsid w:val="001F218E"/>
    <w:rsid w:val="001F28E5"/>
    <w:rsid w:val="001F386A"/>
    <w:rsid w:val="001F4781"/>
    <w:rsid w:val="001F4943"/>
    <w:rsid w:val="001F6A38"/>
    <w:rsid w:val="001F7D8C"/>
    <w:rsid w:val="00202AD1"/>
    <w:rsid w:val="00203CAB"/>
    <w:rsid w:val="00204041"/>
    <w:rsid w:val="00204A62"/>
    <w:rsid w:val="002054F4"/>
    <w:rsid w:val="00206DAD"/>
    <w:rsid w:val="00206F90"/>
    <w:rsid w:val="002078E7"/>
    <w:rsid w:val="00211126"/>
    <w:rsid w:val="00212276"/>
    <w:rsid w:val="0021452C"/>
    <w:rsid w:val="00214737"/>
    <w:rsid w:val="00216185"/>
    <w:rsid w:val="002167F5"/>
    <w:rsid w:val="00216A57"/>
    <w:rsid w:val="00217623"/>
    <w:rsid w:val="002177B2"/>
    <w:rsid w:val="00221A06"/>
    <w:rsid w:val="00222B9A"/>
    <w:rsid w:val="00222ECF"/>
    <w:rsid w:val="00224AE1"/>
    <w:rsid w:val="00224CA0"/>
    <w:rsid w:val="00225115"/>
    <w:rsid w:val="002255BA"/>
    <w:rsid w:val="002273D7"/>
    <w:rsid w:val="0022744A"/>
    <w:rsid w:val="00232B60"/>
    <w:rsid w:val="00233C71"/>
    <w:rsid w:val="00235A96"/>
    <w:rsid w:val="002371C5"/>
    <w:rsid w:val="002375E0"/>
    <w:rsid w:val="00240838"/>
    <w:rsid w:val="00240C8C"/>
    <w:rsid w:val="0024268C"/>
    <w:rsid w:val="00242692"/>
    <w:rsid w:val="00243300"/>
    <w:rsid w:val="002433C9"/>
    <w:rsid w:val="00244770"/>
    <w:rsid w:val="002456DA"/>
    <w:rsid w:val="00246F95"/>
    <w:rsid w:val="00250C62"/>
    <w:rsid w:val="00252990"/>
    <w:rsid w:val="00252AA5"/>
    <w:rsid w:val="00252E4A"/>
    <w:rsid w:val="002531E6"/>
    <w:rsid w:val="0025415F"/>
    <w:rsid w:val="002556DF"/>
    <w:rsid w:val="00256022"/>
    <w:rsid w:val="002562DB"/>
    <w:rsid w:val="0025649F"/>
    <w:rsid w:val="00256FD6"/>
    <w:rsid w:val="00257019"/>
    <w:rsid w:val="002572B4"/>
    <w:rsid w:val="002601F3"/>
    <w:rsid w:val="00260298"/>
    <w:rsid w:val="00260BFE"/>
    <w:rsid w:val="00260C49"/>
    <w:rsid w:val="00260D67"/>
    <w:rsid w:val="0026139A"/>
    <w:rsid w:val="002619A4"/>
    <w:rsid w:val="00262610"/>
    <w:rsid w:val="00262682"/>
    <w:rsid w:val="00263F44"/>
    <w:rsid w:val="00264476"/>
    <w:rsid w:val="00264BD2"/>
    <w:rsid w:val="0026509D"/>
    <w:rsid w:val="00265FD1"/>
    <w:rsid w:val="00271375"/>
    <w:rsid w:val="002715E0"/>
    <w:rsid w:val="00271C7D"/>
    <w:rsid w:val="00272376"/>
    <w:rsid w:val="002725B9"/>
    <w:rsid w:val="00273E41"/>
    <w:rsid w:val="002753CB"/>
    <w:rsid w:val="002761BF"/>
    <w:rsid w:val="00276881"/>
    <w:rsid w:val="00276AAF"/>
    <w:rsid w:val="00276C97"/>
    <w:rsid w:val="00281176"/>
    <w:rsid w:val="0028136B"/>
    <w:rsid w:val="00281A57"/>
    <w:rsid w:val="00281A59"/>
    <w:rsid w:val="00281AB5"/>
    <w:rsid w:val="002824B7"/>
    <w:rsid w:val="00283DDC"/>
    <w:rsid w:val="002849AB"/>
    <w:rsid w:val="00285481"/>
    <w:rsid w:val="00285769"/>
    <w:rsid w:val="00286779"/>
    <w:rsid w:val="00286EC2"/>
    <w:rsid w:val="002870A7"/>
    <w:rsid w:val="00290BA3"/>
    <w:rsid w:val="00292496"/>
    <w:rsid w:val="00293E9F"/>
    <w:rsid w:val="002940CF"/>
    <w:rsid w:val="00294331"/>
    <w:rsid w:val="0029493F"/>
    <w:rsid w:val="00294C34"/>
    <w:rsid w:val="002959D9"/>
    <w:rsid w:val="0029662F"/>
    <w:rsid w:val="002977E2"/>
    <w:rsid w:val="00297DA1"/>
    <w:rsid w:val="002A1A4E"/>
    <w:rsid w:val="002A1D90"/>
    <w:rsid w:val="002A3FEB"/>
    <w:rsid w:val="002A4385"/>
    <w:rsid w:val="002A470C"/>
    <w:rsid w:val="002A4D7D"/>
    <w:rsid w:val="002A51C7"/>
    <w:rsid w:val="002A543E"/>
    <w:rsid w:val="002A54CF"/>
    <w:rsid w:val="002A5A5F"/>
    <w:rsid w:val="002A5D87"/>
    <w:rsid w:val="002A5F9E"/>
    <w:rsid w:val="002A6D06"/>
    <w:rsid w:val="002A6EFA"/>
    <w:rsid w:val="002A722C"/>
    <w:rsid w:val="002A7A24"/>
    <w:rsid w:val="002A7A7B"/>
    <w:rsid w:val="002A7B5C"/>
    <w:rsid w:val="002B02F8"/>
    <w:rsid w:val="002B11FD"/>
    <w:rsid w:val="002B1430"/>
    <w:rsid w:val="002B182B"/>
    <w:rsid w:val="002B240F"/>
    <w:rsid w:val="002B29FC"/>
    <w:rsid w:val="002B3212"/>
    <w:rsid w:val="002B3EFE"/>
    <w:rsid w:val="002B57C3"/>
    <w:rsid w:val="002B5B6A"/>
    <w:rsid w:val="002B72CB"/>
    <w:rsid w:val="002C01A3"/>
    <w:rsid w:val="002C10EA"/>
    <w:rsid w:val="002C1327"/>
    <w:rsid w:val="002C16A4"/>
    <w:rsid w:val="002C17EE"/>
    <w:rsid w:val="002C1A01"/>
    <w:rsid w:val="002C232F"/>
    <w:rsid w:val="002C260F"/>
    <w:rsid w:val="002C2694"/>
    <w:rsid w:val="002C2D69"/>
    <w:rsid w:val="002C2E5A"/>
    <w:rsid w:val="002C2ED7"/>
    <w:rsid w:val="002C31E1"/>
    <w:rsid w:val="002C37A3"/>
    <w:rsid w:val="002C41B8"/>
    <w:rsid w:val="002C4C09"/>
    <w:rsid w:val="002C4E92"/>
    <w:rsid w:val="002C5D37"/>
    <w:rsid w:val="002C658E"/>
    <w:rsid w:val="002C689D"/>
    <w:rsid w:val="002C6EA3"/>
    <w:rsid w:val="002C722E"/>
    <w:rsid w:val="002C7256"/>
    <w:rsid w:val="002C7318"/>
    <w:rsid w:val="002C7A63"/>
    <w:rsid w:val="002C7C60"/>
    <w:rsid w:val="002D0015"/>
    <w:rsid w:val="002D1391"/>
    <w:rsid w:val="002D309C"/>
    <w:rsid w:val="002D312F"/>
    <w:rsid w:val="002D4703"/>
    <w:rsid w:val="002D47D8"/>
    <w:rsid w:val="002D5C54"/>
    <w:rsid w:val="002D6712"/>
    <w:rsid w:val="002D7D3F"/>
    <w:rsid w:val="002D7DD9"/>
    <w:rsid w:val="002E007E"/>
    <w:rsid w:val="002E01B3"/>
    <w:rsid w:val="002E02E8"/>
    <w:rsid w:val="002E1495"/>
    <w:rsid w:val="002E1850"/>
    <w:rsid w:val="002E229A"/>
    <w:rsid w:val="002E24BB"/>
    <w:rsid w:val="002E2EF4"/>
    <w:rsid w:val="002E37A5"/>
    <w:rsid w:val="002E3929"/>
    <w:rsid w:val="002E3E3B"/>
    <w:rsid w:val="002E3E3E"/>
    <w:rsid w:val="002E4487"/>
    <w:rsid w:val="002E5A2C"/>
    <w:rsid w:val="002E5E17"/>
    <w:rsid w:val="002E618E"/>
    <w:rsid w:val="002E68A7"/>
    <w:rsid w:val="002F009E"/>
    <w:rsid w:val="002F02CB"/>
    <w:rsid w:val="002F0844"/>
    <w:rsid w:val="002F0F8F"/>
    <w:rsid w:val="002F2DF0"/>
    <w:rsid w:val="002F3E14"/>
    <w:rsid w:val="002F42AD"/>
    <w:rsid w:val="002F66FE"/>
    <w:rsid w:val="002F681F"/>
    <w:rsid w:val="002F7106"/>
    <w:rsid w:val="002F7A17"/>
    <w:rsid w:val="002F7D6A"/>
    <w:rsid w:val="00300F39"/>
    <w:rsid w:val="00301E79"/>
    <w:rsid w:val="00301F12"/>
    <w:rsid w:val="003028E6"/>
    <w:rsid w:val="00303433"/>
    <w:rsid w:val="00304A1E"/>
    <w:rsid w:val="00305CF3"/>
    <w:rsid w:val="00305F79"/>
    <w:rsid w:val="003061B1"/>
    <w:rsid w:val="00306222"/>
    <w:rsid w:val="003063D8"/>
    <w:rsid w:val="00306E4A"/>
    <w:rsid w:val="003073C8"/>
    <w:rsid w:val="00307633"/>
    <w:rsid w:val="00310313"/>
    <w:rsid w:val="00310720"/>
    <w:rsid w:val="00310D3A"/>
    <w:rsid w:val="00311529"/>
    <w:rsid w:val="00311879"/>
    <w:rsid w:val="00311914"/>
    <w:rsid w:val="00312ED5"/>
    <w:rsid w:val="00313855"/>
    <w:rsid w:val="00313ADD"/>
    <w:rsid w:val="003145B0"/>
    <w:rsid w:val="0031469E"/>
    <w:rsid w:val="003148EC"/>
    <w:rsid w:val="00314903"/>
    <w:rsid w:val="003149F1"/>
    <w:rsid w:val="00314AAF"/>
    <w:rsid w:val="00314D7E"/>
    <w:rsid w:val="0031565D"/>
    <w:rsid w:val="00315F50"/>
    <w:rsid w:val="003161B2"/>
    <w:rsid w:val="003168E0"/>
    <w:rsid w:val="00316D44"/>
    <w:rsid w:val="003178C4"/>
    <w:rsid w:val="00320005"/>
    <w:rsid w:val="00321300"/>
    <w:rsid w:val="00321663"/>
    <w:rsid w:val="003218D2"/>
    <w:rsid w:val="00321B47"/>
    <w:rsid w:val="003229FD"/>
    <w:rsid w:val="00323998"/>
    <w:rsid w:val="00323CAC"/>
    <w:rsid w:val="00326417"/>
    <w:rsid w:val="00326813"/>
    <w:rsid w:val="00326BFC"/>
    <w:rsid w:val="00326E2F"/>
    <w:rsid w:val="00326EDA"/>
    <w:rsid w:val="00327485"/>
    <w:rsid w:val="00327D0E"/>
    <w:rsid w:val="00330B7B"/>
    <w:rsid w:val="00330E07"/>
    <w:rsid w:val="00331D12"/>
    <w:rsid w:val="00333DB7"/>
    <w:rsid w:val="003349FA"/>
    <w:rsid w:val="00334EC8"/>
    <w:rsid w:val="00335B7E"/>
    <w:rsid w:val="0033612B"/>
    <w:rsid w:val="003366E9"/>
    <w:rsid w:val="00337B63"/>
    <w:rsid w:val="00340771"/>
    <w:rsid w:val="00340ADB"/>
    <w:rsid w:val="00341016"/>
    <w:rsid w:val="00341A2A"/>
    <w:rsid w:val="00342220"/>
    <w:rsid w:val="00342F83"/>
    <w:rsid w:val="003432DB"/>
    <w:rsid w:val="00343E4A"/>
    <w:rsid w:val="003441E6"/>
    <w:rsid w:val="00344BB9"/>
    <w:rsid w:val="003472B1"/>
    <w:rsid w:val="0035191B"/>
    <w:rsid w:val="003520D2"/>
    <w:rsid w:val="00352665"/>
    <w:rsid w:val="00352749"/>
    <w:rsid w:val="00352A05"/>
    <w:rsid w:val="003533B3"/>
    <w:rsid w:val="0035346C"/>
    <w:rsid w:val="00353B20"/>
    <w:rsid w:val="003551A0"/>
    <w:rsid w:val="00357873"/>
    <w:rsid w:val="00360458"/>
    <w:rsid w:val="0036050C"/>
    <w:rsid w:val="00360C57"/>
    <w:rsid w:val="003618F7"/>
    <w:rsid w:val="00361927"/>
    <w:rsid w:val="00361F92"/>
    <w:rsid w:val="0036283C"/>
    <w:rsid w:val="00363159"/>
    <w:rsid w:val="00363464"/>
    <w:rsid w:val="00364803"/>
    <w:rsid w:val="003653B9"/>
    <w:rsid w:val="003654AB"/>
    <w:rsid w:val="00365A96"/>
    <w:rsid w:val="00365B3A"/>
    <w:rsid w:val="003676E2"/>
    <w:rsid w:val="00370B2F"/>
    <w:rsid w:val="00371353"/>
    <w:rsid w:val="00371D9F"/>
    <w:rsid w:val="003724F5"/>
    <w:rsid w:val="00372B65"/>
    <w:rsid w:val="003734FE"/>
    <w:rsid w:val="00373ED2"/>
    <w:rsid w:val="003742F7"/>
    <w:rsid w:val="00374D23"/>
    <w:rsid w:val="00375113"/>
    <w:rsid w:val="00375367"/>
    <w:rsid w:val="003753EF"/>
    <w:rsid w:val="00375DB8"/>
    <w:rsid w:val="00376889"/>
    <w:rsid w:val="003769CF"/>
    <w:rsid w:val="00376C72"/>
    <w:rsid w:val="00376CE1"/>
    <w:rsid w:val="00381978"/>
    <w:rsid w:val="00381AAD"/>
    <w:rsid w:val="003828D0"/>
    <w:rsid w:val="0038338A"/>
    <w:rsid w:val="00383AF9"/>
    <w:rsid w:val="00384465"/>
    <w:rsid w:val="003865D6"/>
    <w:rsid w:val="00387178"/>
    <w:rsid w:val="0038783B"/>
    <w:rsid w:val="00390040"/>
    <w:rsid w:val="0039022C"/>
    <w:rsid w:val="00390506"/>
    <w:rsid w:val="00390570"/>
    <w:rsid w:val="00390BB3"/>
    <w:rsid w:val="00390DD4"/>
    <w:rsid w:val="00390F6D"/>
    <w:rsid w:val="00391523"/>
    <w:rsid w:val="00391562"/>
    <w:rsid w:val="0039247F"/>
    <w:rsid w:val="00392B5C"/>
    <w:rsid w:val="00392CE5"/>
    <w:rsid w:val="00394C88"/>
    <w:rsid w:val="00394C8F"/>
    <w:rsid w:val="00395040"/>
    <w:rsid w:val="00395279"/>
    <w:rsid w:val="00395756"/>
    <w:rsid w:val="00395D43"/>
    <w:rsid w:val="0039673E"/>
    <w:rsid w:val="00397437"/>
    <w:rsid w:val="00397CB3"/>
    <w:rsid w:val="003A0523"/>
    <w:rsid w:val="003A0A0C"/>
    <w:rsid w:val="003A0E92"/>
    <w:rsid w:val="003A12CA"/>
    <w:rsid w:val="003A20B5"/>
    <w:rsid w:val="003A23E7"/>
    <w:rsid w:val="003A2CB2"/>
    <w:rsid w:val="003A2F71"/>
    <w:rsid w:val="003A3B0C"/>
    <w:rsid w:val="003A3E34"/>
    <w:rsid w:val="003A4951"/>
    <w:rsid w:val="003A5E5E"/>
    <w:rsid w:val="003A644A"/>
    <w:rsid w:val="003A67F1"/>
    <w:rsid w:val="003A6F80"/>
    <w:rsid w:val="003A6F8C"/>
    <w:rsid w:val="003A7C55"/>
    <w:rsid w:val="003B042D"/>
    <w:rsid w:val="003B06A5"/>
    <w:rsid w:val="003B11C9"/>
    <w:rsid w:val="003B1617"/>
    <w:rsid w:val="003B2871"/>
    <w:rsid w:val="003B2A01"/>
    <w:rsid w:val="003B37EB"/>
    <w:rsid w:val="003B3A87"/>
    <w:rsid w:val="003B3E7E"/>
    <w:rsid w:val="003B3EC6"/>
    <w:rsid w:val="003B4224"/>
    <w:rsid w:val="003B443C"/>
    <w:rsid w:val="003B4C56"/>
    <w:rsid w:val="003B4FFD"/>
    <w:rsid w:val="003B5DD0"/>
    <w:rsid w:val="003B5EA8"/>
    <w:rsid w:val="003B67E7"/>
    <w:rsid w:val="003B728F"/>
    <w:rsid w:val="003B7746"/>
    <w:rsid w:val="003B779D"/>
    <w:rsid w:val="003C0934"/>
    <w:rsid w:val="003C0C0A"/>
    <w:rsid w:val="003C1DCF"/>
    <w:rsid w:val="003C2D26"/>
    <w:rsid w:val="003C3321"/>
    <w:rsid w:val="003C363B"/>
    <w:rsid w:val="003C40D5"/>
    <w:rsid w:val="003C42A1"/>
    <w:rsid w:val="003C4780"/>
    <w:rsid w:val="003C48C7"/>
    <w:rsid w:val="003C494A"/>
    <w:rsid w:val="003C6144"/>
    <w:rsid w:val="003C6B86"/>
    <w:rsid w:val="003D1E71"/>
    <w:rsid w:val="003D2547"/>
    <w:rsid w:val="003D2FD0"/>
    <w:rsid w:val="003D3F79"/>
    <w:rsid w:val="003D40D2"/>
    <w:rsid w:val="003D438C"/>
    <w:rsid w:val="003D54DC"/>
    <w:rsid w:val="003D7DAF"/>
    <w:rsid w:val="003D7FA7"/>
    <w:rsid w:val="003E00C1"/>
    <w:rsid w:val="003E19FB"/>
    <w:rsid w:val="003E429C"/>
    <w:rsid w:val="003E43A9"/>
    <w:rsid w:val="003E57DE"/>
    <w:rsid w:val="003E5FEE"/>
    <w:rsid w:val="003E69E5"/>
    <w:rsid w:val="003E71EE"/>
    <w:rsid w:val="003E735C"/>
    <w:rsid w:val="003F1225"/>
    <w:rsid w:val="003F1254"/>
    <w:rsid w:val="003F246E"/>
    <w:rsid w:val="003F27B9"/>
    <w:rsid w:val="003F27FC"/>
    <w:rsid w:val="003F3CAC"/>
    <w:rsid w:val="003F4BC1"/>
    <w:rsid w:val="003F4E88"/>
    <w:rsid w:val="003F56E6"/>
    <w:rsid w:val="003F5DA4"/>
    <w:rsid w:val="003F5F3B"/>
    <w:rsid w:val="003F694A"/>
    <w:rsid w:val="003F6F79"/>
    <w:rsid w:val="004004FD"/>
    <w:rsid w:val="00400560"/>
    <w:rsid w:val="00400582"/>
    <w:rsid w:val="0040067D"/>
    <w:rsid w:val="00400AA3"/>
    <w:rsid w:val="00400DA3"/>
    <w:rsid w:val="00401F8F"/>
    <w:rsid w:val="00402A53"/>
    <w:rsid w:val="004043DC"/>
    <w:rsid w:val="00404A10"/>
    <w:rsid w:val="00404D55"/>
    <w:rsid w:val="00405AD6"/>
    <w:rsid w:val="00405C8E"/>
    <w:rsid w:val="00405D7E"/>
    <w:rsid w:val="00406601"/>
    <w:rsid w:val="004066E3"/>
    <w:rsid w:val="00406C88"/>
    <w:rsid w:val="00407817"/>
    <w:rsid w:val="004100B7"/>
    <w:rsid w:val="00410845"/>
    <w:rsid w:val="004109A5"/>
    <w:rsid w:val="004112EE"/>
    <w:rsid w:val="004116E7"/>
    <w:rsid w:val="00411EBB"/>
    <w:rsid w:val="00412061"/>
    <w:rsid w:val="00412426"/>
    <w:rsid w:val="00412767"/>
    <w:rsid w:val="00413CEE"/>
    <w:rsid w:val="00414A4E"/>
    <w:rsid w:val="00414CFD"/>
    <w:rsid w:val="00415213"/>
    <w:rsid w:val="00416554"/>
    <w:rsid w:val="00416748"/>
    <w:rsid w:val="0041748A"/>
    <w:rsid w:val="00417E05"/>
    <w:rsid w:val="00417EA7"/>
    <w:rsid w:val="00421860"/>
    <w:rsid w:val="0042332B"/>
    <w:rsid w:val="00423A0E"/>
    <w:rsid w:val="00423BFF"/>
    <w:rsid w:val="00424E42"/>
    <w:rsid w:val="00425109"/>
    <w:rsid w:val="00425228"/>
    <w:rsid w:val="00425819"/>
    <w:rsid w:val="00426AA6"/>
    <w:rsid w:val="00426FBE"/>
    <w:rsid w:val="00427E66"/>
    <w:rsid w:val="00427FF5"/>
    <w:rsid w:val="00430995"/>
    <w:rsid w:val="00431CDE"/>
    <w:rsid w:val="0043230D"/>
    <w:rsid w:val="004327A3"/>
    <w:rsid w:val="0043329A"/>
    <w:rsid w:val="00434010"/>
    <w:rsid w:val="004349C3"/>
    <w:rsid w:val="00435751"/>
    <w:rsid w:val="00437E63"/>
    <w:rsid w:val="0044108E"/>
    <w:rsid w:val="00442BCF"/>
    <w:rsid w:val="00442D27"/>
    <w:rsid w:val="0044304A"/>
    <w:rsid w:val="004440B6"/>
    <w:rsid w:val="00444579"/>
    <w:rsid w:val="0044492B"/>
    <w:rsid w:val="0044494A"/>
    <w:rsid w:val="00445EEE"/>
    <w:rsid w:val="004461C1"/>
    <w:rsid w:val="00446697"/>
    <w:rsid w:val="00450100"/>
    <w:rsid w:val="00453099"/>
    <w:rsid w:val="00453B52"/>
    <w:rsid w:val="0045417E"/>
    <w:rsid w:val="0045599D"/>
    <w:rsid w:val="00455C26"/>
    <w:rsid w:val="00456114"/>
    <w:rsid w:val="004567F7"/>
    <w:rsid w:val="00456F68"/>
    <w:rsid w:val="00457656"/>
    <w:rsid w:val="004576BF"/>
    <w:rsid w:val="004616D0"/>
    <w:rsid w:val="00462170"/>
    <w:rsid w:val="00462BBC"/>
    <w:rsid w:val="0046383D"/>
    <w:rsid w:val="0046394C"/>
    <w:rsid w:val="004661F8"/>
    <w:rsid w:val="00466B6F"/>
    <w:rsid w:val="00466D17"/>
    <w:rsid w:val="00466E6D"/>
    <w:rsid w:val="004677E3"/>
    <w:rsid w:val="0047044C"/>
    <w:rsid w:val="00470969"/>
    <w:rsid w:val="0047120E"/>
    <w:rsid w:val="0047145F"/>
    <w:rsid w:val="00474535"/>
    <w:rsid w:val="00475D6A"/>
    <w:rsid w:val="004773B5"/>
    <w:rsid w:val="00477DE8"/>
    <w:rsid w:val="004811DF"/>
    <w:rsid w:val="004816A6"/>
    <w:rsid w:val="00481AF8"/>
    <w:rsid w:val="004825A6"/>
    <w:rsid w:val="004827EB"/>
    <w:rsid w:val="004831A5"/>
    <w:rsid w:val="00483335"/>
    <w:rsid w:val="004833E2"/>
    <w:rsid w:val="00483A92"/>
    <w:rsid w:val="00483D51"/>
    <w:rsid w:val="00484037"/>
    <w:rsid w:val="00484823"/>
    <w:rsid w:val="00485B13"/>
    <w:rsid w:val="004866E2"/>
    <w:rsid w:val="00487156"/>
    <w:rsid w:val="004871CC"/>
    <w:rsid w:val="00487E65"/>
    <w:rsid w:val="004901EB"/>
    <w:rsid w:val="00490EA5"/>
    <w:rsid w:val="0049101D"/>
    <w:rsid w:val="0049171F"/>
    <w:rsid w:val="004923C1"/>
    <w:rsid w:val="00492C69"/>
    <w:rsid w:val="00493532"/>
    <w:rsid w:val="004966E9"/>
    <w:rsid w:val="00497279"/>
    <w:rsid w:val="00497613"/>
    <w:rsid w:val="00497A89"/>
    <w:rsid w:val="00497B23"/>
    <w:rsid w:val="004A004D"/>
    <w:rsid w:val="004A00C5"/>
    <w:rsid w:val="004A00D9"/>
    <w:rsid w:val="004A118F"/>
    <w:rsid w:val="004A12E7"/>
    <w:rsid w:val="004A140E"/>
    <w:rsid w:val="004A18F1"/>
    <w:rsid w:val="004A1AD9"/>
    <w:rsid w:val="004A2406"/>
    <w:rsid w:val="004A243A"/>
    <w:rsid w:val="004A4863"/>
    <w:rsid w:val="004A4A2A"/>
    <w:rsid w:val="004A4C6F"/>
    <w:rsid w:val="004A4C7F"/>
    <w:rsid w:val="004A4D17"/>
    <w:rsid w:val="004A4D37"/>
    <w:rsid w:val="004A4D86"/>
    <w:rsid w:val="004A4F29"/>
    <w:rsid w:val="004A6AED"/>
    <w:rsid w:val="004A739C"/>
    <w:rsid w:val="004A7799"/>
    <w:rsid w:val="004A785D"/>
    <w:rsid w:val="004B10B5"/>
    <w:rsid w:val="004B11C0"/>
    <w:rsid w:val="004B1458"/>
    <w:rsid w:val="004B1570"/>
    <w:rsid w:val="004B1624"/>
    <w:rsid w:val="004B2765"/>
    <w:rsid w:val="004B3743"/>
    <w:rsid w:val="004B4851"/>
    <w:rsid w:val="004B5E20"/>
    <w:rsid w:val="004B78B1"/>
    <w:rsid w:val="004C2E19"/>
    <w:rsid w:val="004C361F"/>
    <w:rsid w:val="004C469C"/>
    <w:rsid w:val="004C627B"/>
    <w:rsid w:val="004C7315"/>
    <w:rsid w:val="004C7813"/>
    <w:rsid w:val="004D1247"/>
    <w:rsid w:val="004D15DB"/>
    <w:rsid w:val="004D1AF9"/>
    <w:rsid w:val="004D3D5D"/>
    <w:rsid w:val="004D6015"/>
    <w:rsid w:val="004D7EFE"/>
    <w:rsid w:val="004D7FDE"/>
    <w:rsid w:val="004E0F21"/>
    <w:rsid w:val="004E2C3D"/>
    <w:rsid w:val="004E3B27"/>
    <w:rsid w:val="004E3EAD"/>
    <w:rsid w:val="004E4A45"/>
    <w:rsid w:val="004E51BF"/>
    <w:rsid w:val="004E5DB1"/>
    <w:rsid w:val="004E6F5B"/>
    <w:rsid w:val="004E7062"/>
    <w:rsid w:val="004E7624"/>
    <w:rsid w:val="004E7B56"/>
    <w:rsid w:val="004F019D"/>
    <w:rsid w:val="004F01CD"/>
    <w:rsid w:val="004F0BD6"/>
    <w:rsid w:val="004F104E"/>
    <w:rsid w:val="004F2006"/>
    <w:rsid w:val="004F23A4"/>
    <w:rsid w:val="004F23B8"/>
    <w:rsid w:val="004F31C4"/>
    <w:rsid w:val="004F4505"/>
    <w:rsid w:val="004F4849"/>
    <w:rsid w:val="004F511B"/>
    <w:rsid w:val="004F57FB"/>
    <w:rsid w:val="004F7191"/>
    <w:rsid w:val="004F71F1"/>
    <w:rsid w:val="004F751E"/>
    <w:rsid w:val="00500047"/>
    <w:rsid w:val="00500839"/>
    <w:rsid w:val="00501448"/>
    <w:rsid w:val="00501510"/>
    <w:rsid w:val="00501809"/>
    <w:rsid w:val="0050280F"/>
    <w:rsid w:val="00503DC9"/>
    <w:rsid w:val="00504229"/>
    <w:rsid w:val="005045EF"/>
    <w:rsid w:val="00505348"/>
    <w:rsid w:val="005055D0"/>
    <w:rsid w:val="00505794"/>
    <w:rsid w:val="00506E73"/>
    <w:rsid w:val="00507752"/>
    <w:rsid w:val="0051031F"/>
    <w:rsid w:val="00511B62"/>
    <w:rsid w:val="00512861"/>
    <w:rsid w:val="00513255"/>
    <w:rsid w:val="00513323"/>
    <w:rsid w:val="00513EF3"/>
    <w:rsid w:val="00514390"/>
    <w:rsid w:val="0051477C"/>
    <w:rsid w:val="00514AB5"/>
    <w:rsid w:val="00515281"/>
    <w:rsid w:val="005156CC"/>
    <w:rsid w:val="0051596E"/>
    <w:rsid w:val="00516CD7"/>
    <w:rsid w:val="00520433"/>
    <w:rsid w:val="0052048F"/>
    <w:rsid w:val="0052067B"/>
    <w:rsid w:val="005213BA"/>
    <w:rsid w:val="0052148F"/>
    <w:rsid w:val="00521F11"/>
    <w:rsid w:val="00522AB7"/>
    <w:rsid w:val="00522C2D"/>
    <w:rsid w:val="00523C48"/>
    <w:rsid w:val="005243A8"/>
    <w:rsid w:val="00527A57"/>
    <w:rsid w:val="00527E21"/>
    <w:rsid w:val="00530AE0"/>
    <w:rsid w:val="00530B5F"/>
    <w:rsid w:val="00530F4F"/>
    <w:rsid w:val="00531725"/>
    <w:rsid w:val="005319C8"/>
    <w:rsid w:val="00531C7A"/>
    <w:rsid w:val="00532425"/>
    <w:rsid w:val="00533757"/>
    <w:rsid w:val="005337DE"/>
    <w:rsid w:val="00533CA9"/>
    <w:rsid w:val="00533E62"/>
    <w:rsid w:val="00533F04"/>
    <w:rsid w:val="00535397"/>
    <w:rsid w:val="0053593C"/>
    <w:rsid w:val="00535A9F"/>
    <w:rsid w:val="00535D15"/>
    <w:rsid w:val="0053741F"/>
    <w:rsid w:val="0053756F"/>
    <w:rsid w:val="0054012E"/>
    <w:rsid w:val="00541475"/>
    <w:rsid w:val="005417F6"/>
    <w:rsid w:val="0054448C"/>
    <w:rsid w:val="0054498C"/>
    <w:rsid w:val="005459F9"/>
    <w:rsid w:val="00545A5D"/>
    <w:rsid w:val="005475F8"/>
    <w:rsid w:val="00547B51"/>
    <w:rsid w:val="00547D78"/>
    <w:rsid w:val="005502BB"/>
    <w:rsid w:val="0055057C"/>
    <w:rsid w:val="005505FB"/>
    <w:rsid w:val="005519FD"/>
    <w:rsid w:val="005532B5"/>
    <w:rsid w:val="005533E6"/>
    <w:rsid w:val="00553FFD"/>
    <w:rsid w:val="00554665"/>
    <w:rsid w:val="005550E3"/>
    <w:rsid w:val="005555FA"/>
    <w:rsid w:val="00555D0D"/>
    <w:rsid w:val="005564DF"/>
    <w:rsid w:val="00556D40"/>
    <w:rsid w:val="00557386"/>
    <w:rsid w:val="005575B1"/>
    <w:rsid w:val="005614D9"/>
    <w:rsid w:val="00561F5E"/>
    <w:rsid w:val="00561FC7"/>
    <w:rsid w:val="00563207"/>
    <w:rsid w:val="005634BF"/>
    <w:rsid w:val="005638B9"/>
    <w:rsid w:val="0056546A"/>
    <w:rsid w:val="005663C3"/>
    <w:rsid w:val="005674C2"/>
    <w:rsid w:val="005678D1"/>
    <w:rsid w:val="0057153A"/>
    <w:rsid w:val="0057262B"/>
    <w:rsid w:val="005727B2"/>
    <w:rsid w:val="00572BF8"/>
    <w:rsid w:val="005741DB"/>
    <w:rsid w:val="0057421B"/>
    <w:rsid w:val="00576731"/>
    <w:rsid w:val="00576809"/>
    <w:rsid w:val="00580336"/>
    <w:rsid w:val="00580E4E"/>
    <w:rsid w:val="00581992"/>
    <w:rsid w:val="00581C81"/>
    <w:rsid w:val="00582839"/>
    <w:rsid w:val="00584E04"/>
    <w:rsid w:val="00585447"/>
    <w:rsid w:val="005854B3"/>
    <w:rsid w:val="00586378"/>
    <w:rsid w:val="00586DD6"/>
    <w:rsid w:val="005876A5"/>
    <w:rsid w:val="00587FCF"/>
    <w:rsid w:val="005903A3"/>
    <w:rsid w:val="0059049D"/>
    <w:rsid w:val="00591205"/>
    <w:rsid w:val="005921A4"/>
    <w:rsid w:val="00592596"/>
    <w:rsid w:val="00592745"/>
    <w:rsid w:val="0059334B"/>
    <w:rsid w:val="00593779"/>
    <w:rsid w:val="0059458C"/>
    <w:rsid w:val="00594641"/>
    <w:rsid w:val="0059506F"/>
    <w:rsid w:val="0059566F"/>
    <w:rsid w:val="0059781C"/>
    <w:rsid w:val="00597BE8"/>
    <w:rsid w:val="005A0516"/>
    <w:rsid w:val="005A0A3E"/>
    <w:rsid w:val="005A1176"/>
    <w:rsid w:val="005A2FD2"/>
    <w:rsid w:val="005A3005"/>
    <w:rsid w:val="005A35C0"/>
    <w:rsid w:val="005A3A63"/>
    <w:rsid w:val="005A45FE"/>
    <w:rsid w:val="005A4954"/>
    <w:rsid w:val="005A4CDA"/>
    <w:rsid w:val="005A615F"/>
    <w:rsid w:val="005A7C67"/>
    <w:rsid w:val="005A7E7A"/>
    <w:rsid w:val="005A7F63"/>
    <w:rsid w:val="005B00C0"/>
    <w:rsid w:val="005B0838"/>
    <w:rsid w:val="005B1753"/>
    <w:rsid w:val="005B1D2F"/>
    <w:rsid w:val="005B50D3"/>
    <w:rsid w:val="005B618A"/>
    <w:rsid w:val="005B75A8"/>
    <w:rsid w:val="005B771C"/>
    <w:rsid w:val="005B785F"/>
    <w:rsid w:val="005B7883"/>
    <w:rsid w:val="005C0199"/>
    <w:rsid w:val="005C0322"/>
    <w:rsid w:val="005C2379"/>
    <w:rsid w:val="005C270D"/>
    <w:rsid w:val="005C719C"/>
    <w:rsid w:val="005C7442"/>
    <w:rsid w:val="005C76DA"/>
    <w:rsid w:val="005C76FE"/>
    <w:rsid w:val="005D013F"/>
    <w:rsid w:val="005D0872"/>
    <w:rsid w:val="005D0A7B"/>
    <w:rsid w:val="005D0E42"/>
    <w:rsid w:val="005D0EA0"/>
    <w:rsid w:val="005D1398"/>
    <w:rsid w:val="005D1B07"/>
    <w:rsid w:val="005D1C95"/>
    <w:rsid w:val="005D38B8"/>
    <w:rsid w:val="005D39C6"/>
    <w:rsid w:val="005D55A4"/>
    <w:rsid w:val="005D60F2"/>
    <w:rsid w:val="005D6845"/>
    <w:rsid w:val="005D74AB"/>
    <w:rsid w:val="005D7C55"/>
    <w:rsid w:val="005D7F71"/>
    <w:rsid w:val="005E0060"/>
    <w:rsid w:val="005E1171"/>
    <w:rsid w:val="005E23A9"/>
    <w:rsid w:val="005E36C4"/>
    <w:rsid w:val="005E396A"/>
    <w:rsid w:val="005E4379"/>
    <w:rsid w:val="005E450B"/>
    <w:rsid w:val="005E4E13"/>
    <w:rsid w:val="005E4F8E"/>
    <w:rsid w:val="005E7D6F"/>
    <w:rsid w:val="005E7E3F"/>
    <w:rsid w:val="005F0AA6"/>
    <w:rsid w:val="005F0C57"/>
    <w:rsid w:val="005F1252"/>
    <w:rsid w:val="005F137C"/>
    <w:rsid w:val="005F13AD"/>
    <w:rsid w:val="005F201A"/>
    <w:rsid w:val="005F2FFF"/>
    <w:rsid w:val="005F3345"/>
    <w:rsid w:val="005F3898"/>
    <w:rsid w:val="005F511F"/>
    <w:rsid w:val="005F5D02"/>
    <w:rsid w:val="005F61CE"/>
    <w:rsid w:val="005F6B69"/>
    <w:rsid w:val="005F70D1"/>
    <w:rsid w:val="005F7127"/>
    <w:rsid w:val="00600841"/>
    <w:rsid w:val="00601466"/>
    <w:rsid w:val="006015D7"/>
    <w:rsid w:val="0060172D"/>
    <w:rsid w:val="006022D5"/>
    <w:rsid w:val="006024ED"/>
    <w:rsid w:val="00602534"/>
    <w:rsid w:val="006035F5"/>
    <w:rsid w:val="00603BAD"/>
    <w:rsid w:val="00603E13"/>
    <w:rsid w:val="00604C6C"/>
    <w:rsid w:val="00605262"/>
    <w:rsid w:val="00605645"/>
    <w:rsid w:val="00606402"/>
    <w:rsid w:val="00607511"/>
    <w:rsid w:val="006100DD"/>
    <w:rsid w:val="00610520"/>
    <w:rsid w:val="00610D9C"/>
    <w:rsid w:val="00610DB6"/>
    <w:rsid w:val="00610DF9"/>
    <w:rsid w:val="006118E4"/>
    <w:rsid w:val="00611904"/>
    <w:rsid w:val="006125DC"/>
    <w:rsid w:val="00613345"/>
    <w:rsid w:val="00613576"/>
    <w:rsid w:val="006171CB"/>
    <w:rsid w:val="00617D36"/>
    <w:rsid w:val="00617FED"/>
    <w:rsid w:val="006202BC"/>
    <w:rsid w:val="00620B20"/>
    <w:rsid w:val="0062129F"/>
    <w:rsid w:val="006219E7"/>
    <w:rsid w:val="00621A27"/>
    <w:rsid w:val="00622381"/>
    <w:rsid w:val="00622BFF"/>
    <w:rsid w:val="00624996"/>
    <w:rsid w:val="00624D3F"/>
    <w:rsid w:val="00625E3F"/>
    <w:rsid w:val="00625EAB"/>
    <w:rsid w:val="006262DB"/>
    <w:rsid w:val="006264DC"/>
    <w:rsid w:val="0063001F"/>
    <w:rsid w:val="00630126"/>
    <w:rsid w:val="00630565"/>
    <w:rsid w:val="006318A0"/>
    <w:rsid w:val="006326BF"/>
    <w:rsid w:val="00632AAA"/>
    <w:rsid w:val="00632F33"/>
    <w:rsid w:val="00633384"/>
    <w:rsid w:val="00633BC3"/>
    <w:rsid w:val="00633D3E"/>
    <w:rsid w:val="006361B0"/>
    <w:rsid w:val="00637737"/>
    <w:rsid w:val="0063785D"/>
    <w:rsid w:val="006400BB"/>
    <w:rsid w:val="006401A2"/>
    <w:rsid w:val="00641305"/>
    <w:rsid w:val="006423CC"/>
    <w:rsid w:val="00642787"/>
    <w:rsid w:val="00643C6A"/>
    <w:rsid w:val="00643F7A"/>
    <w:rsid w:val="00644A7A"/>
    <w:rsid w:val="00646C4F"/>
    <w:rsid w:val="00647D14"/>
    <w:rsid w:val="00651392"/>
    <w:rsid w:val="006515BE"/>
    <w:rsid w:val="0065164D"/>
    <w:rsid w:val="006524B5"/>
    <w:rsid w:val="0065291B"/>
    <w:rsid w:val="00653527"/>
    <w:rsid w:val="00653A14"/>
    <w:rsid w:val="00654137"/>
    <w:rsid w:val="006551CC"/>
    <w:rsid w:val="00655E4D"/>
    <w:rsid w:val="006560C8"/>
    <w:rsid w:val="00656453"/>
    <w:rsid w:val="00656E43"/>
    <w:rsid w:val="0065740E"/>
    <w:rsid w:val="0066009C"/>
    <w:rsid w:val="0066111A"/>
    <w:rsid w:val="00661AA3"/>
    <w:rsid w:val="00662122"/>
    <w:rsid w:val="006639CB"/>
    <w:rsid w:val="00664C07"/>
    <w:rsid w:val="00664FAD"/>
    <w:rsid w:val="0066506C"/>
    <w:rsid w:val="00665FA6"/>
    <w:rsid w:val="00667ABB"/>
    <w:rsid w:val="00667ED5"/>
    <w:rsid w:val="006712E8"/>
    <w:rsid w:val="00671830"/>
    <w:rsid w:val="00671AD1"/>
    <w:rsid w:val="0067208B"/>
    <w:rsid w:val="00675D41"/>
    <w:rsid w:val="00675EED"/>
    <w:rsid w:val="006760B5"/>
    <w:rsid w:val="00676C06"/>
    <w:rsid w:val="006771CE"/>
    <w:rsid w:val="006773CF"/>
    <w:rsid w:val="00677D70"/>
    <w:rsid w:val="00680124"/>
    <w:rsid w:val="00680329"/>
    <w:rsid w:val="00681FB8"/>
    <w:rsid w:val="00682901"/>
    <w:rsid w:val="00683099"/>
    <w:rsid w:val="0068383D"/>
    <w:rsid w:val="00683BD2"/>
    <w:rsid w:val="006851E1"/>
    <w:rsid w:val="0068522E"/>
    <w:rsid w:val="00686157"/>
    <w:rsid w:val="0068683D"/>
    <w:rsid w:val="00686D25"/>
    <w:rsid w:val="00687A46"/>
    <w:rsid w:val="006908E3"/>
    <w:rsid w:val="00691CC1"/>
    <w:rsid w:val="00692DD8"/>
    <w:rsid w:val="006934E0"/>
    <w:rsid w:val="006942D2"/>
    <w:rsid w:val="0069437A"/>
    <w:rsid w:val="00694523"/>
    <w:rsid w:val="00694ACD"/>
    <w:rsid w:val="00694D83"/>
    <w:rsid w:val="00694F69"/>
    <w:rsid w:val="0069525F"/>
    <w:rsid w:val="00696D2A"/>
    <w:rsid w:val="006979E6"/>
    <w:rsid w:val="00697B17"/>
    <w:rsid w:val="006A0128"/>
    <w:rsid w:val="006A0325"/>
    <w:rsid w:val="006A077F"/>
    <w:rsid w:val="006A0B9B"/>
    <w:rsid w:val="006A0F3B"/>
    <w:rsid w:val="006A1D9C"/>
    <w:rsid w:val="006A1E46"/>
    <w:rsid w:val="006A20AB"/>
    <w:rsid w:val="006A4110"/>
    <w:rsid w:val="006A426A"/>
    <w:rsid w:val="006A4C26"/>
    <w:rsid w:val="006A5B1E"/>
    <w:rsid w:val="006A61F7"/>
    <w:rsid w:val="006A6859"/>
    <w:rsid w:val="006A7193"/>
    <w:rsid w:val="006A7419"/>
    <w:rsid w:val="006B0719"/>
    <w:rsid w:val="006B2FA8"/>
    <w:rsid w:val="006B50E6"/>
    <w:rsid w:val="006B51DF"/>
    <w:rsid w:val="006B6D4E"/>
    <w:rsid w:val="006B6DB1"/>
    <w:rsid w:val="006B7A1C"/>
    <w:rsid w:val="006C129E"/>
    <w:rsid w:val="006C281E"/>
    <w:rsid w:val="006C292D"/>
    <w:rsid w:val="006C2A92"/>
    <w:rsid w:val="006C302D"/>
    <w:rsid w:val="006C370A"/>
    <w:rsid w:val="006C5F01"/>
    <w:rsid w:val="006C6B40"/>
    <w:rsid w:val="006C7368"/>
    <w:rsid w:val="006C73A8"/>
    <w:rsid w:val="006C7666"/>
    <w:rsid w:val="006D09AB"/>
    <w:rsid w:val="006D0A70"/>
    <w:rsid w:val="006D0C0C"/>
    <w:rsid w:val="006D1DBC"/>
    <w:rsid w:val="006D1E4D"/>
    <w:rsid w:val="006D318C"/>
    <w:rsid w:val="006D327B"/>
    <w:rsid w:val="006D3568"/>
    <w:rsid w:val="006D409F"/>
    <w:rsid w:val="006D4215"/>
    <w:rsid w:val="006D4409"/>
    <w:rsid w:val="006D45C7"/>
    <w:rsid w:val="006D4DB4"/>
    <w:rsid w:val="006D610E"/>
    <w:rsid w:val="006D77B6"/>
    <w:rsid w:val="006E0DBF"/>
    <w:rsid w:val="006E16E5"/>
    <w:rsid w:val="006E1A31"/>
    <w:rsid w:val="006E1AF5"/>
    <w:rsid w:val="006E2438"/>
    <w:rsid w:val="006E2FDC"/>
    <w:rsid w:val="006E33E5"/>
    <w:rsid w:val="006E3995"/>
    <w:rsid w:val="006E3D62"/>
    <w:rsid w:val="006E3E32"/>
    <w:rsid w:val="006E3F54"/>
    <w:rsid w:val="006E4945"/>
    <w:rsid w:val="006E4CF7"/>
    <w:rsid w:val="006E5255"/>
    <w:rsid w:val="006E5792"/>
    <w:rsid w:val="006E5DD9"/>
    <w:rsid w:val="006E6186"/>
    <w:rsid w:val="006E7729"/>
    <w:rsid w:val="006E7D83"/>
    <w:rsid w:val="006F015A"/>
    <w:rsid w:val="006F0BCB"/>
    <w:rsid w:val="006F1141"/>
    <w:rsid w:val="006F1417"/>
    <w:rsid w:val="006F1B07"/>
    <w:rsid w:val="006F1FD3"/>
    <w:rsid w:val="006F2229"/>
    <w:rsid w:val="006F22DC"/>
    <w:rsid w:val="006F2A7E"/>
    <w:rsid w:val="006F3211"/>
    <w:rsid w:val="006F32BC"/>
    <w:rsid w:val="006F332C"/>
    <w:rsid w:val="006F37E4"/>
    <w:rsid w:val="006F457A"/>
    <w:rsid w:val="006F45D8"/>
    <w:rsid w:val="006F48CB"/>
    <w:rsid w:val="006F495F"/>
    <w:rsid w:val="006F4A81"/>
    <w:rsid w:val="006F4F93"/>
    <w:rsid w:val="006F4FBA"/>
    <w:rsid w:val="006F52C4"/>
    <w:rsid w:val="006F570F"/>
    <w:rsid w:val="006F5EBD"/>
    <w:rsid w:val="006F692A"/>
    <w:rsid w:val="00700A8E"/>
    <w:rsid w:val="00700C1B"/>
    <w:rsid w:val="00701BED"/>
    <w:rsid w:val="00702187"/>
    <w:rsid w:val="007021DE"/>
    <w:rsid w:val="00702877"/>
    <w:rsid w:val="0070298E"/>
    <w:rsid w:val="00702A52"/>
    <w:rsid w:val="00703227"/>
    <w:rsid w:val="007040C2"/>
    <w:rsid w:val="00705ACD"/>
    <w:rsid w:val="00706498"/>
    <w:rsid w:val="00710B7F"/>
    <w:rsid w:val="007119D5"/>
    <w:rsid w:val="00711B33"/>
    <w:rsid w:val="00711D89"/>
    <w:rsid w:val="007120F3"/>
    <w:rsid w:val="00712140"/>
    <w:rsid w:val="00712487"/>
    <w:rsid w:val="0071376D"/>
    <w:rsid w:val="0071408A"/>
    <w:rsid w:val="007158C8"/>
    <w:rsid w:val="007172A6"/>
    <w:rsid w:val="007172E4"/>
    <w:rsid w:val="00717901"/>
    <w:rsid w:val="00717A74"/>
    <w:rsid w:val="00717D6B"/>
    <w:rsid w:val="00717DAF"/>
    <w:rsid w:val="00720050"/>
    <w:rsid w:val="007201A5"/>
    <w:rsid w:val="00721899"/>
    <w:rsid w:val="00721EC6"/>
    <w:rsid w:val="00723056"/>
    <w:rsid w:val="00723380"/>
    <w:rsid w:val="00723572"/>
    <w:rsid w:val="00723A52"/>
    <w:rsid w:val="00724B00"/>
    <w:rsid w:val="00725DB2"/>
    <w:rsid w:val="00725E31"/>
    <w:rsid w:val="0072635C"/>
    <w:rsid w:val="00727DF9"/>
    <w:rsid w:val="00730D13"/>
    <w:rsid w:val="00731390"/>
    <w:rsid w:val="007314D2"/>
    <w:rsid w:val="007314DF"/>
    <w:rsid w:val="00733259"/>
    <w:rsid w:val="007336F2"/>
    <w:rsid w:val="00735417"/>
    <w:rsid w:val="0073541F"/>
    <w:rsid w:val="007355E6"/>
    <w:rsid w:val="007356E2"/>
    <w:rsid w:val="00736EB1"/>
    <w:rsid w:val="007379A7"/>
    <w:rsid w:val="00740A09"/>
    <w:rsid w:val="00740A41"/>
    <w:rsid w:val="00741892"/>
    <w:rsid w:val="00741A05"/>
    <w:rsid w:val="00741A23"/>
    <w:rsid w:val="00741C85"/>
    <w:rsid w:val="00741EBC"/>
    <w:rsid w:val="00744925"/>
    <w:rsid w:val="00746B05"/>
    <w:rsid w:val="00747145"/>
    <w:rsid w:val="00747BB2"/>
    <w:rsid w:val="00750920"/>
    <w:rsid w:val="00750953"/>
    <w:rsid w:val="00750CC4"/>
    <w:rsid w:val="00750D98"/>
    <w:rsid w:val="0075343D"/>
    <w:rsid w:val="00754519"/>
    <w:rsid w:val="00754590"/>
    <w:rsid w:val="00754817"/>
    <w:rsid w:val="00755498"/>
    <w:rsid w:val="00755BBA"/>
    <w:rsid w:val="00756BBF"/>
    <w:rsid w:val="00757299"/>
    <w:rsid w:val="00757317"/>
    <w:rsid w:val="00757B5A"/>
    <w:rsid w:val="00757DB8"/>
    <w:rsid w:val="007615B1"/>
    <w:rsid w:val="00762AEA"/>
    <w:rsid w:val="00764EFF"/>
    <w:rsid w:val="00765AD8"/>
    <w:rsid w:val="007674A9"/>
    <w:rsid w:val="0076783E"/>
    <w:rsid w:val="007678EF"/>
    <w:rsid w:val="00770B2A"/>
    <w:rsid w:val="00771A08"/>
    <w:rsid w:val="00771A7A"/>
    <w:rsid w:val="00771B94"/>
    <w:rsid w:val="0077245E"/>
    <w:rsid w:val="007732CB"/>
    <w:rsid w:val="007732CD"/>
    <w:rsid w:val="00773469"/>
    <w:rsid w:val="0077459E"/>
    <w:rsid w:val="00774CE0"/>
    <w:rsid w:val="00775089"/>
    <w:rsid w:val="0077614A"/>
    <w:rsid w:val="00776CC4"/>
    <w:rsid w:val="0077777B"/>
    <w:rsid w:val="00777A8A"/>
    <w:rsid w:val="00777A9D"/>
    <w:rsid w:val="00780766"/>
    <w:rsid w:val="00781328"/>
    <w:rsid w:val="00781D0F"/>
    <w:rsid w:val="00781FE7"/>
    <w:rsid w:val="0078365C"/>
    <w:rsid w:val="00785355"/>
    <w:rsid w:val="00785ACA"/>
    <w:rsid w:val="00785C82"/>
    <w:rsid w:val="00785E49"/>
    <w:rsid w:val="00787A9B"/>
    <w:rsid w:val="0079018C"/>
    <w:rsid w:val="00790920"/>
    <w:rsid w:val="007917D2"/>
    <w:rsid w:val="007942AA"/>
    <w:rsid w:val="00794B34"/>
    <w:rsid w:val="007950A5"/>
    <w:rsid w:val="00795389"/>
    <w:rsid w:val="007959CF"/>
    <w:rsid w:val="0079600F"/>
    <w:rsid w:val="007962F2"/>
    <w:rsid w:val="00796381"/>
    <w:rsid w:val="0079706F"/>
    <w:rsid w:val="007A0865"/>
    <w:rsid w:val="007A086D"/>
    <w:rsid w:val="007A11F6"/>
    <w:rsid w:val="007A1C5F"/>
    <w:rsid w:val="007A26E5"/>
    <w:rsid w:val="007A4EBD"/>
    <w:rsid w:val="007A4F12"/>
    <w:rsid w:val="007A61A8"/>
    <w:rsid w:val="007A71EA"/>
    <w:rsid w:val="007B1383"/>
    <w:rsid w:val="007B16F7"/>
    <w:rsid w:val="007B2598"/>
    <w:rsid w:val="007B38AD"/>
    <w:rsid w:val="007B3B37"/>
    <w:rsid w:val="007B4105"/>
    <w:rsid w:val="007B437B"/>
    <w:rsid w:val="007B45EB"/>
    <w:rsid w:val="007B4FF9"/>
    <w:rsid w:val="007B5B0C"/>
    <w:rsid w:val="007B6219"/>
    <w:rsid w:val="007B6ADB"/>
    <w:rsid w:val="007B6B4F"/>
    <w:rsid w:val="007B7CA0"/>
    <w:rsid w:val="007C0627"/>
    <w:rsid w:val="007C2620"/>
    <w:rsid w:val="007C3286"/>
    <w:rsid w:val="007C3FB9"/>
    <w:rsid w:val="007C4189"/>
    <w:rsid w:val="007C478F"/>
    <w:rsid w:val="007C48A7"/>
    <w:rsid w:val="007C4F7B"/>
    <w:rsid w:val="007C7054"/>
    <w:rsid w:val="007D0C89"/>
    <w:rsid w:val="007D1228"/>
    <w:rsid w:val="007D2553"/>
    <w:rsid w:val="007D2884"/>
    <w:rsid w:val="007D2B19"/>
    <w:rsid w:val="007D5387"/>
    <w:rsid w:val="007D5512"/>
    <w:rsid w:val="007D557E"/>
    <w:rsid w:val="007D568C"/>
    <w:rsid w:val="007D574D"/>
    <w:rsid w:val="007D5DA0"/>
    <w:rsid w:val="007D6878"/>
    <w:rsid w:val="007D6F67"/>
    <w:rsid w:val="007D719C"/>
    <w:rsid w:val="007D73D8"/>
    <w:rsid w:val="007D7B83"/>
    <w:rsid w:val="007E10BC"/>
    <w:rsid w:val="007E1464"/>
    <w:rsid w:val="007E15AB"/>
    <w:rsid w:val="007E1607"/>
    <w:rsid w:val="007E2FEB"/>
    <w:rsid w:val="007E359A"/>
    <w:rsid w:val="007E3BC3"/>
    <w:rsid w:val="007E46DF"/>
    <w:rsid w:val="007E56F0"/>
    <w:rsid w:val="007E5DD2"/>
    <w:rsid w:val="007E61C7"/>
    <w:rsid w:val="007E6239"/>
    <w:rsid w:val="007E6B55"/>
    <w:rsid w:val="007E6E11"/>
    <w:rsid w:val="007F0B03"/>
    <w:rsid w:val="007F35AE"/>
    <w:rsid w:val="007F3990"/>
    <w:rsid w:val="007F62FF"/>
    <w:rsid w:val="007F63EB"/>
    <w:rsid w:val="007F6822"/>
    <w:rsid w:val="007F7AAB"/>
    <w:rsid w:val="007F7F6D"/>
    <w:rsid w:val="0080068E"/>
    <w:rsid w:val="00801087"/>
    <w:rsid w:val="00801989"/>
    <w:rsid w:val="00803239"/>
    <w:rsid w:val="00803308"/>
    <w:rsid w:val="0080364E"/>
    <w:rsid w:val="0080531C"/>
    <w:rsid w:val="008054E0"/>
    <w:rsid w:val="00805C5B"/>
    <w:rsid w:val="00806315"/>
    <w:rsid w:val="00806B26"/>
    <w:rsid w:val="00806B37"/>
    <w:rsid w:val="00806CF1"/>
    <w:rsid w:val="00806E09"/>
    <w:rsid w:val="00806EE6"/>
    <w:rsid w:val="00807109"/>
    <w:rsid w:val="00807B7F"/>
    <w:rsid w:val="00810B69"/>
    <w:rsid w:val="00811419"/>
    <w:rsid w:val="00811610"/>
    <w:rsid w:val="00811667"/>
    <w:rsid w:val="00811ED9"/>
    <w:rsid w:val="00812489"/>
    <w:rsid w:val="008128AE"/>
    <w:rsid w:val="00812C5B"/>
    <w:rsid w:val="00812EBA"/>
    <w:rsid w:val="0081313B"/>
    <w:rsid w:val="008139A1"/>
    <w:rsid w:val="00813F8F"/>
    <w:rsid w:val="008146F0"/>
    <w:rsid w:val="00814EA4"/>
    <w:rsid w:val="0081510E"/>
    <w:rsid w:val="008156C6"/>
    <w:rsid w:val="00815E45"/>
    <w:rsid w:val="0081614D"/>
    <w:rsid w:val="00816302"/>
    <w:rsid w:val="00817614"/>
    <w:rsid w:val="00817622"/>
    <w:rsid w:val="00817631"/>
    <w:rsid w:val="0082006B"/>
    <w:rsid w:val="0082010B"/>
    <w:rsid w:val="00820580"/>
    <w:rsid w:val="008207F1"/>
    <w:rsid w:val="00823CD7"/>
    <w:rsid w:val="00824198"/>
    <w:rsid w:val="00824E9B"/>
    <w:rsid w:val="008258EB"/>
    <w:rsid w:val="008265FE"/>
    <w:rsid w:val="00826A03"/>
    <w:rsid w:val="008272D2"/>
    <w:rsid w:val="008310EF"/>
    <w:rsid w:val="0083150D"/>
    <w:rsid w:val="00832D20"/>
    <w:rsid w:val="00832EF5"/>
    <w:rsid w:val="0083301D"/>
    <w:rsid w:val="0083403E"/>
    <w:rsid w:val="00834EF3"/>
    <w:rsid w:val="0083583D"/>
    <w:rsid w:val="00835FED"/>
    <w:rsid w:val="008373F4"/>
    <w:rsid w:val="00840698"/>
    <w:rsid w:val="008407B1"/>
    <w:rsid w:val="008407C0"/>
    <w:rsid w:val="00840C67"/>
    <w:rsid w:val="00841C48"/>
    <w:rsid w:val="00842C02"/>
    <w:rsid w:val="008441A6"/>
    <w:rsid w:val="00844720"/>
    <w:rsid w:val="00844D85"/>
    <w:rsid w:val="00844ED4"/>
    <w:rsid w:val="008450C9"/>
    <w:rsid w:val="00845A97"/>
    <w:rsid w:val="00846668"/>
    <w:rsid w:val="00846F2B"/>
    <w:rsid w:val="00847CB5"/>
    <w:rsid w:val="00850874"/>
    <w:rsid w:val="00850ADC"/>
    <w:rsid w:val="00850F70"/>
    <w:rsid w:val="00850FB2"/>
    <w:rsid w:val="00851125"/>
    <w:rsid w:val="008515A3"/>
    <w:rsid w:val="00852006"/>
    <w:rsid w:val="0085229C"/>
    <w:rsid w:val="00852ED6"/>
    <w:rsid w:val="00852F16"/>
    <w:rsid w:val="0085421F"/>
    <w:rsid w:val="008548B7"/>
    <w:rsid w:val="008549AB"/>
    <w:rsid w:val="00855E78"/>
    <w:rsid w:val="008563FE"/>
    <w:rsid w:val="0085641E"/>
    <w:rsid w:val="00856D83"/>
    <w:rsid w:val="00857BC8"/>
    <w:rsid w:val="00857DF5"/>
    <w:rsid w:val="00860BA2"/>
    <w:rsid w:val="00861453"/>
    <w:rsid w:val="00861619"/>
    <w:rsid w:val="00862B7E"/>
    <w:rsid w:val="00863747"/>
    <w:rsid w:val="00864E03"/>
    <w:rsid w:val="00865386"/>
    <w:rsid w:val="00865946"/>
    <w:rsid w:val="00865A2C"/>
    <w:rsid w:val="00866AB6"/>
    <w:rsid w:val="00866C86"/>
    <w:rsid w:val="00867016"/>
    <w:rsid w:val="0086767C"/>
    <w:rsid w:val="00867C66"/>
    <w:rsid w:val="00870AC5"/>
    <w:rsid w:val="00870AF0"/>
    <w:rsid w:val="008714B2"/>
    <w:rsid w:val="00872158"/>
    <w:rsid w:val="00873DA3"/>
    <w:rsid w:val="00874083"/>
    <w:rsid w:val="00875108"/>
    <w:rsid w:val="008760BC"/>
    <w:rsid w:val="008768F1"/>
    <w:rsid w:val="00876ADE"/>
    <w:rsid w:val="00877676"/>
    <w:rsid w:val="008814CC"/>
    <w:rsid w:val="00881516"/>
    <w:rsid w:val="008830E7"/>
    <w:rsid w:val="008834C5"/>
    <w:rsid w:val="008851AA"/>
    <w:rsid w:val="00886F5D"/>
    <w:rsid w:val="00887720"/>
    <w:rsid w:val="00887C6E"/>
    <w:rsid w:val="0089010A"/>
    <w:rsid w:val="008906FB"/>
    <w:rsid w:val="00891626"/>
    <w:rsid w:val="00894A0C"/>
    <w:rsid w:val="008964B6"/>
    <w:rsid w:val="008975D3"/>
    <w:rsid w:val="008A0386"/>
    <w:rsid w:val="008A072F"/>
    <w:rsid w:val="008A0A68"/>
    <w:rsid w:val="008A2954"/>
    <w:rsid w:val="008A3800"/>
    <w:rsid w:val="008A4592"/>
    <w:rsid w:val="008A4DBB"/>
    <w:rsid w:val="008A55B6"/>
    <w:rsid w:val="008A562D"/>
    <w:rsid w:val="008A58CC"/>
    <w:rsid w:val="008A6902"/>
    <w:rsid w:val="008A72B7"/>
    <w:rsid w:val="008A79D6"/>
    <w:rsid w:val="008B0488"/>
    <w:rsid w:val="008B0890"/>
    <w:rsid w:val="008B0F29"/>
    <w:rsid w:val="008B2606"/>
    <w:rsid w:val="008B288A"/>
    <w:rsid w:val="008B3319"/>
    <w:rsid w:val="008B355B"/>
    <w:rsid w:val="008B3DA1"/>
    <w:rsid w:val="008B4C33"/>
    <w:rsid w:val="008B4CB4"/>
    <w:rsid w:val="008B524B"/>
    <w:rsid w:val="008B63DD"/>
    <w:rsid w:val="008B6AB7"/>
    <w:rsid w:val="008B746F"/>
    <w:rsid w:val="008C0539"/>
    <w:rsid w:val="008C09FD"/>
    <w:rsid w:val="008C1810"/>
    <w:rsid w:val="008C1D9A"/>
    <w:rsid w:val="008C1F6E"/>
    <w:rsid w:val="008C30E0"/>
    <w:rsid w:val="008C4083"/>
    <w:rsid w:val="008C4133"/>
    <w:rsid w:val="008C4BE1"/>
    <w:rsid w:val="008C66A7"/>
    <w:rsid w:val="008C6AE1"/>
    <w:rsid w:val="008C7457"/>
    <w:rsid w:val="008C7770"/>
    <w:rsid w:val="008C7E7B"/>
    <w:rsid w:val="008D08E5"/>
    <w:rsid w:val="008D1122"/>
    <w:rsid w:val="008D1CED"/>
    <w:rsid w:val="008D1DA1"/>
    <w:rsid w:val="008D20F7"/>
    <w:rsid w:val="008D2A17"/>
    <w:rsid w:val="008D2C28"/>
    <w:rsid w:val="008D3278"/>
    <w:rsid w:val="008D3D1A"/>
    <w:rsid w:val="008D47DC"/>
    <w:rsid w:val="008D5763"/>
    <w:rsid w:val="008D62E8"/>
    <w:rsid w:val="008D6326"/>
    <w:rsid w:val="008D71D8"/>
    <w:rsid w:val="008E04EE"/>
    <w:rsid w:val="008E09E5"/>
    <w:rsid w:val="008E0E95"/>
    <w:rsid w:val="008E1178"/>
    <w:rsid w:val="008E1E52"/>
    <w:rsid w:val="008E1F20"/>
    <w:rsid w:val="008E201B"/>
    <w:rsid w:val="008E2603"/>
    <w:rsid w:val="008E4CE9"/>
    <w:rsid w:val="008E4F17"/>
    <w:rsid w:val="008E55B2"/>
    <w:rsid w:val="008E58AF"/>
    <w:rsid w:val="008E64C4"/>
    <w:rsid w:val="008E6A74"/>
    <w:rsid w:val="008E7020"/>
    <w:rsid w:val="008E7118"/>
    <w:rsid w:val="008E72DC"/>
    <w:rsid w:val="008E75A6"/>
    <w:rsid w:val="008E7784"/>
    <w:rsid w:val="008F0315"/>
    <w:rsid w:val="008F1E7E"/>
    <w:rsid w:val="008F4C82"/>
    <w:rsid w:val="008F4CCE"/>
    <w:rsid w:val="008F675A"/>
    <w:rsid w:val="009006E0"/>
    <w:rsid w:val="00901E7F"/>
    <w:rsid w:val="00901F60"/>
    <w:rsid w:val="00902369"/>
    <w:rsid w:val="0090280F"/>
    <w:rsid w:val="00902D61"/>
    <w:rsid w:val="00902E86"/>
    <w:rsid w:val="009036D2"/>
    <w:rsid w:val="00903B9C"/>
    <w:rsid w:val="00904031"/>
    <w:rsid w:val="0090434E"/>
    <w:rsid w:val="00905002"/>
    <w:rsid w:val="00905929"/>
    <w:rsid w:val="00905B99"/>
    <w:rsid w:val="0090612A"/>
    <w:rsid w:val="009062E4"/>
    <w:rsid w:val="0090678B"/>
    <w:rsid w:val="00906A15"/>
    <w:rsid w:val="00906D6C"/>
    <w:rsid w:val="0090748A"/>
    <w:rsid w:val="009076EC"/>
    <w:rsid w:val="00907B61"/>
    <w:rsid w:val="009108BE"/>
    <w:rsid w:val="0091162B"/>
    <w:rsid w:val="00911B93"/>
    <w:rsid w:val="009142A2"/>
    <w:rsid w:val="0091457B"/>
    <w:rsid w:val="00914846"/>
    <w:rsid w:val="009164FC"/>
    <w:rsid w:val="009167AF"/>
    <w:rsid w:val="0091759E"/>
    <w:rsid w:val="00917B43"/>
    <w:rsid w:val="00917C59"/>
    <w:rsid w:val="00920D63"/>
    <w:rsid w:val="00921016"/>
    <w:rsid w:val="00921434"/>
    <w:rsid w:val="00921E2D"/>
    <w:rsid w:val="00923120"/>
    <w:rsid w:val="0092360D"/>
    <w:rsid w:val="00924DE1"/>
    <w:rsid w:val="009250A0"/>
    <w:rsid w:val="00926768"/>
    <w:rsid w:val="00926AD2"/>
    <w:rsid w:val="00926BB9"/>
    <w:rsid w:val="0093081D"/>
    <w:rsid w:val="00931896"/>
    <w:rsid w:val="00931C83"/>
    <w:rsid w:val="00936C8B"/>
    <w:rsid w:val="00936F55"/>
    <w:rsid w:val="009417FE"/>
    <w:rsid w:val="009432AA"/>
    <w:rsid w:val="00944F19"/>
    <w:rsid w:val="0094579D"/>
    <w:rsid w:val="00946036"/>
    <w:rsid w:val="00946A3A"/>
    <w:rsid w:val="009477B7"/>
    <w:rsid w:val="00947DE0"/>
    <w:rsid w:val="009503D4"/>
    <w:rsid w:val="00950724"/>
    <w:rsid w:val="00950F6B"/>
    <w:rsid w:val="00953D54"/>
    <w:rsid w:val="0095486A"/>
    <w:rsid w:val="0095570A"/>
    <w:rsid w:val="00955791"/>
    <w:rsid w:val="00955C98"/>
    <w:rsid w:val="00956B6A"/>
    <w:rsid w:val="00956D23"/>
    <w:rsid w:val="00960FB1"/>
    <w:rsid w:val="0096268A"/>
    <w:rsid w:val="00963506"/>
    <w:rsid w:val="00964171"/>
    <w:rsid w:val="00964F30"/>
    <w:rsid w:val="00964F8C"/>
    <w:rsid w:val="00964FF7"/>
    <w:rsid w:val="0096508B"/>
    <w:rsid w:val="00965290"/>
    <w:rsid w:val="009663D9"/>
    <w:rsid w:val="00971264"/>
    <w:rsid w:val="00971E97"/>
    <w:rsid w:val="00972C34"/>
    <w:rsid w:val="00972ED4"/>
    <w:rsid w:val="00973683"/>
    <w:rsid w:val="009756B0"/>
    <w:rsid w:val="00975ABC"/>
    <w:rsid w:val="00976785"/>
    <w:rsid w:val="009768B9"/>
    <w:rsid w:val="00977543"/>
    <w:rsid w:val="009777C1"/>
    <w:rsid w:val="00980052"/>
    <w:rsid w:val="00980310"/>
    <w:rsid w:val="00980BC3"/>
    <w:rsid w:val="00981373"/>
    <w:rsid w:val="00981D9A"/>
    <w:rsid w:val="009829E5"/>
    <w:rsid w:val="00982D36"/>
    <w:rsid w:val="009834D4"/>
    <w:rsid w:val="00983604"/>
    <w:rsid w:val="00983B90"/>
    <w:rsid w:val="00985517"/>
    <w:rsid w:val="0098597E"/>
    <w:rsid w:val="009868FE"/>
    <w:rsid w:val="00987154"/>
    <w:rsid w:val="00987458"/>
    <w:rsid w:val="009875A9"/>
    <w:rsid w:val="00987803"/>
    <w:rsid w:val="00987DB1"/>
    <w:rsid w:val="009901AB"/>
    <w:rsid w:val="009902EA"/>
    <w:rsid w:val="00990940"/>
    <w:rsid w:val="00992232"/>
    <w:rsid w:val="00992C8C"/>
    <w:rsid w:val="00992D9E"/>
    <w:rsid w:val="00993C72"/>
    <w:rsid w:val="00994B3F"/>
    <w:rsid w:val="009A0EE6"/>
    <w:rsid w:val="009A180D"/>
    <w:rsid w:val="009A1969"/>
    <w:rsid w:val="009A2455"/>
    <w:rsid w:val="009A26DA"/>
    <w:rsid w:val="009A28D1"/>
    <w:rsid w:val="009A2F97"/>
    <w:rsid w:val="009A3ED7"/>
    <w:rsid w:val="009A6D56"/>
    <w:rsid w:val="009A6D67"/>
    <w:rsid w:val="009A6EA1"/>
    <w:rsid w:val="009A7DAE"/>
    <w:rsid w:val="009B0BF3"/>
    <w:rsid w:val="009B13F6"/>
    <w:rsid w:val="009B1892"/>
    <w:rsid w:val="009B1897"/>
    <w:rsid w:val="009B1F2D"/>
    <w:rsid w:val="009B2069"/>
    <w:rsid w:val="009B2800"/>
    <w:rsid w:val="009B2B65"/>
    <w:rsid w:val="009B3031"/>
    <w:rsid w:val="009B3496"/>
    <w:rsid w:val="009B3724"/>
    <w:rsid w:val="009B3AE8"/>
    <w:rsid w:val="009B5D42"/>
    <w:rsid w:val="009B5F67"/>
    <w:rsid w:val="009B68C1"/>
    <w:rsid w:val="009B6E3E"/>
    <w:rsid w:val="009B798B"/>
    <w:rsid w:val="009C05F2"/>
    <w:rsid w:val="009C0C37"/>
    <w:rsid w:val="009C0F7A"/>
    <w:rsid w:val="009C14FB"/>
    <w:rsid w:val="009C1CBF"/>
    <w:rsid w:val="009C208F"/>
    <w:rsid w:val="009C42D8"/>
    <w:rsid w:val="009C4476"/>
    <w:rsid w:val="009C4B4A"/>
    <w:rsid w:val="009C4D73"/>
    <w:rsid w:val="009C53B7"/>
    <w:rsid w:val="009C5F6D"/>
    <w:rsid w:val="009C5F84"/>
    <w:rsid w:val="009C64AE"/>
    <w:rsid w:val="009C7ABF"/>
    <w:rsid w:val="009C7C59"/>
    <w:rsid w:val="009C7CED"/>
    <w:rsid w:val="009C7FB8"/>
    <w:rsid w:val="009D01FD"/>
    <w:rsid w:val="009D02D0"/>
    <w:rsid w:val="009D20C9"/>
    <w:rsid w:val="009D21E8"/>
    <w:rsid w:val="009D22A7"/>
    <w:rsid w:val="009D28EA"/>
    <w:rsid w:val="009D290C"/>
    <w:rsid w:val="009D353D"/>
    <w:rsid w:val="009D393B"/>
    <w:rsid w:val="009D3F65"/>
    <w:rsid w:val="009D4684"/>
    <w:rsid w:val="009D66AF"/>
    <w:rsid w:val="009D6C8D"/>
    <w:rsid w:val="009D7516"/>
    <w:rsid w:val="009E00BA"/>
    <w:rsid w:val="009E0377"/>
    <w:rsid w:val="009E1E24"/>
    <w:rsid w:val="009E2F8E"/>
    <w:rsid w:val="009E34EF"/>
    <w:rsid w:val="009E46DE"/>
    <w:rsid w:val="009E50BA"/>
    <w:rsid w:val="009E6DF5"/>
    <w:rsid w:val="009E729B"/>
    <w:rsid w:val="009E7A43"/>
    <w:rsid w:val="009F0476"/>
    <w:rsid w:val="009F0E4F"/>
    <w:rsid w:val="009F119F"/>
    <w:rsid w:val="009F15F5"/>
    <w:rsid w:val="009F2B6D"/>
    <w:rsid w:val="009F3023"/>
    <w:rsid w:val="009F319F"/>
    <w:rsid w:val="009F3538"/>
    <w:rsid w:val="009F39DA"/>
    <w:rsid w:val="009F3B75"/>
    <w:rsid w:val="009F4EF2"/>
    <w:rsid w:val="009F5457"/>
    <w:rsid w:val="009F5C71"/>
    <w:rsid w:val="009F5FF0"/>
    <w:rsid w:val="009F627D"/>
    <w:rsid w:val="009F748C"/>
    <w:rsid w:val="009F7615"/>
    <w:rsid w:val="009F7862"/>
    <w:rsid w:val="009F7A0F"/>
    <w:rsid w:val="009F7CC1"/>
    <w:rsid w:val="00A00748"/>
    <w:rsid w:val="00A00929"/>
    <w:rsid w:val="00A00B49"/>
    <w:rsid w:val="00A01279"/>
    <w:rsid w:val="00A0143D"/>
    <w:rsid w:val="00A01E9D"/>
    <w:rsid w:val="00A06D13"/>
    <w:rsid w:val="00A07457"/>
    <w:rsid w:val="00A0768A"/>
    <w:rsid w:val="00A07DC2"/>
    <w:rsid w:val="00A11C23"/>
    <w:rsid w:val="00A124A0"/>
    <w:rsid w:val="00A126F7"/>
    <w:rsid w:val="00A12858"/>
    <w:rsid w:val="00A13914"/>
    <w:rsid w:val="00A152E1"/>
    <w:rsid w:val="00A15EC4"/>
    <w:rsid w:val="00A1675E"/>
    <w:rsid w:val="00A20EE2"/>
    <w:rsid w:val="00A2162D"/>
    <w:rsid w:val="00A217E5"/>
    <w:rsid w:val="00A22601"/>
    <w:rsid w:val="00A2274C"/>
    <w:rsid w:val="00A23E0B"/>
    <w:rsid w:val="00A23F0E"/>
    <w:rsid w:val="00A246D1"/>
    <w:rsid w:val="00A2484F"/>
    <w:rsid w:val="00A25C0D"/>
    <w:rsid w:val="00A25F13"/>
    <w:rsid w:val="00A26641"/>
    <w:rsid w:val="00A26EEB"/>
    <w:rsid w:val="00A2771B"/>
    <w:rsid w:val="00A279B9"/>
    <w:rsid w:val="00A27C33"/>
    <w:rsid w:val="00A27DE9"/>
    <w:rsid w:val="00A27F77"/>
    <w:rsid w:val="00A3052E"/>
    <w:rsid w:val="00A31765"/>
    <w:rsid w:val="00A31C5A"/>
    <w:rsid w:val="00A3277B"/>
    <w:rsid w:val="00A32911"/>
    <w:rsid w:val="00A33DEE"/>
    <w:rsid w:val="00A35889"/>
    <w:rsid w:val="00A372E0"/>
    <w:rsid w:val="00A40532"/>
    <w:rsid w:val="00A4081D"/>
    <w:rsid w:val="00A4140D"/>
    <w:rsid w:val="00A41F6A"/>
    <w:rsid w:val="00A4265F"/>
    <w:rsid w:val="00A429D0"/>
    <w:rsid w:val="00A42D7A"/>
    <w:rsid w:val="00A42FAA"/>
    <w:rsid w:val="00A432A2"/>
    <w:rsid w:val="00A4342C"/>
    <w:rsid w:val="00A4383C"/>
    <w:rsid w:val="00A43ED0"/>
    <w:rsid w:val="00A44F78"/>
    <w:rsid w:val="00A45019"/>
    <w:rsid w:val="00A452AB"/>
    <w:rsid w:val="00A4686C"/>
    <w:rsid w:val="00A469C0"/>
    <w:rsid w:val="00A4711F"/>
    <w:rsid w:val="00A47979"/>
    <w:rsid w:val="00A505CB"/>
    <w:rsid w:val="00A50BF7"/>
    <w:rsid w:val="00A51CAE"/>
    <w:rsid w:val="00A51CC4"/>
    <w:rsid w:val="00A52729"/>
    <w:rsid w:val="00A541CB"/>
    <w:rsid w:val="00A54990"/>
    <w:rsid w:val="00A54B91"/>
    <w:rsid w:val="00A54C50"/>
    <w:rsid w:val="00A54D07"/>
    <w:rsid w:val="00A55CB7"/>
    <w:rsid w:val="00A56F86"/>
    <w:rsid w:val="00A601DB"/>
    <w:rsid w:val="00A60344"/>
    <w:rsid w:val="00A603D1"/>
    <w:rsid w:val="00A60661"/>
    <w:rsid w:val="00A6081E"/>
    <w:rsid w:val="00A61E59"/>
    <w:rsid w:val="00A62AED"/>
    <w:rsid w:val="00A62DCD"/>
    <w:rsid w:val="00A63F39"/>
    <w:rsid w:val="00A64264"/>
    <w:rsid w:val="00A648DB"/>
    <w:rsid w:val="00A64EDE"/>
    <w:rsid w:val="00A661A6"/>
    <w:rsid w:val="00A66A42"/>
    <w:rsid w:val="00A70259"/>
    <w:rsid w:val="00A70D32"/>
    <w:rsid w:val="00A70FE6"/>
    <w:rsid w:val="00A71407"/>
    <w:rsid w:val="00A73C17"/>
    <w:rsid w:val="00A747BD"/>
    <w:rsid w:val="00A74E9F"/>
    <w:rsid w:val="00A76C78"/>
    <w:rsid w:val="00A77638"/>
    <w:rsid w:val="00A77D2C"/>
    <w:rsid w:val="00A80D3C"/>
    <w:rsid w:val="00A827E6"/>
    <w:rsid w:val="00A82A4C"/>
    <w:rsid w:val="00A833B6"/>
    <w:rsid w:val="00A84A4D"/>
    <w:rsid w:val="00A84F40"/>
    <w:rsid w:val="00A90A0F"/>
    <w:rsid w:val="00A90C89"/>
    <w:rsid w:val="00A916BD"/>
    <w:rsid w:val="00A91EA6"/>
    <w:rsid w:val="00A934FC"/>
    <w:rsid w:val="00A95088"/>
    <w:rsid w:val="00A96571"/>
    <w:rsid w:val="00A96F29"/>
    <w:rsid w:val="00A97AFE"/>
    <w:rsid w:val="00AA0A9A"/>
    <w:rsid w:val="00AA0CE9"/>
    <w:rsid w:val="00AA177D"/>
    <w:rsid w:val="00AA2905"/>
    <w:rsid w:val="00AA3B0C"/>
    <w:rsid w:val="00AA3E34"/>
    <w:rsid w:val="00AA5503"/>
    <w:rsid w:val="00AA5FFE"/>
    <w:rsid w:val="00AA607D"/>
    <w:rsid w:val="00AA67AE"/>
    <w:rsid w:val="00AA775B"/>
    <w:rsid w:val="00AA7C48"/>
    <w:rsid w:val="00AB0A84"/>
    <w:rsid w:val="00AB0E51"/>
    <w:rsid w:val="00AB16C0"/>
    <w:rsid w:val="00AB176F"/>
    <w:rsid w:val="00AB1B25"/>
    <w:rsid w:val="00AB2212"/>
    <w:rsid w:val="00AB25F7"/>
    <w:rsid w:val="00AB27B1"/>
    <w:rsid w:val="00AB2F78"/>
    <w:rsid w:val="00AB3020"/>
    <w:rsid w:val="00AB3382"/>
    <w:rsid w:val="00AB4ED9"/>
    <w:rsid w:val="00AB6D29"/>
    <w:rsid w:val="00AB75EB"/>
    <w:rsid w:val="00AC0997"/>
    <w:rsid w:val="00AC0B7F"/>
    <w:rsid w:val="00AC107A"/>
    <w:rsid w:val="00AC13BC"/>
    <w:rsid w:val="00AC1535"/>
    <w:rsid w:val="00AC30EE"/>
    <w:rsid w:val="00AC3309"/>
    <w:rsid w:val="00AC3BCC"/>
    <w:rsid w:val="00AC43BE"/>
    <w:rsid w:val="00AC58C4"/>
    <w:rsid w:val="00AC5E4D"/>
    <w:rsid w:val="00AC6F91"/>
    <w:rsid w:val="00AC7721"/>
    <w:rsid w:val="00AD0DE6"/>
    <w:rsid w:val="00AD17C9"/>
    <w:rsid w:val="00AD1940"/>
    <w:rsid w:val="00AD43E0"/>
    <w:rsid w:val="00AD4685"/>
    <w:rsid w:val="00AD514B"/>
    <w:rsid w:val="00AD5881"/>
    <w:rsid w:val="00AD69E2"/>
    <w:rsid w:val="00AD798E"/>
    <w:rsid w:val="00AD7FAD"/>
    <w:rsid w:val="00AE0E93"/>
    <w:rsid w:val="00AE0EB5"/>
    <w:rsid w:val="00AE131F"/>
    <w:rsid w:val="00AE1382"/>
    <w:rsid w:val="00AE1720"/>
    <w:rsid w:val="00AE18F2"/>
    <w:rsid w:val="00AE1E92"/>
    <w:rsid w:val="00AE20B8"/>
    <w:rsid w:val="00AE2FD0"/>
    <w:rsid w:val="00AE419B"/>
    <w:rsid w:val="00AE4DCC"/>
    <w:rsid w:val="00AE63B1"/>
    <w:rsid w:val="00AE6983"/>
    <w:rsid w:val="00AE6C3D"/>
    <w:rsid w:val="00AE6FE2"/>
    <w:rsid w:val="00AE7E6E"/>
    <w:rsid w:val="00AF04CD"/>
    <w:rsid w:val="00AF05AD"/>
    <w:rsid w:val="00AF0818"/>
    <w:rsid w:val="00AF0BFF"/>
    <w:rsid w:val="00AF1DCB"/>
    <w:rsid w:val="00AF1E8D"/>
    <w:rsid w:val="00AF3BD1"/>
    <w:rsid w:val="00AF3F33"/>
    <w:rsid w:val="00AF4BAC"/>
    <w:rsid w:val="00AF4BC8"/>
    <w:rsid w:val="00AF4C46"/>
    <w:rsid w:val="00AF5406"/>
    <w:rsid w:val="00AF5710"/>
    <w:rsid w:val="00AF5FBC"/>
    <w:rsid w:val="00AF6171"/>
    <w:rsid w:val="00AF62C8"/>
    <w:rsid w:val="00AF7FB7"/>
    <w:rsid w:val="00B00EA7"/>
    <w:rsid w:val="00B011DA"/>
    <w:rsid w:val="00B022D0"/>
    <w:rsid w:val="00B03D78"/>
    <w:rsid w:val="00B048B7"/>
    <w:rsid w:val="00B07764"/>
    <w:rsid w:val="00B0780D"/>
    <w:rsid w:val="00B10018"/>
    <w:rsid w:val="00B104E6"/>
    <w:rsid w:val="00B10541"/>
    <w:rsid w:val="00B11C22"/>
    <w:rsid w:val="00B11FAC"/>
    <w:rsid w:val="00B123AF"/>
    <w:rsid w:val="00B14461"/>
    <w:rsid w:val="00B15255"/>
    <w:rsid w:val="00B15AC4"/>
    <w:rsid w:val="00B1612C"/>
    <w:rsid w:val="00B163E8"/>
    <w:rsid w:val="00B17349"/>
    <w:rsid w:val="00B17F01"/>
    <w:rsid w:val="00B17F16"/>
    <w:rsid w:val="00B20B2F"/>
    <w:rsid w:val="00B20C00"/>
    <w:rsid w:val="00B210D7"/>
    <w:rsid w:val="00B216BF"/>
    <w:rsid w:val="00B21D33"/>
    <w:rsid w:val="00B22414"/>
    <w:rsid w:val="00B22E65"/>
    <w:rsid w:val="00B22E89"/>
    <w:rsid w:val="00B24796"/>
    <w:rsid w:val="00B24817"/>
    <w:rsid w:val="00B25137"/>
    <w:rsid w:val="00B2515D"/>
    <w:rsid w:val="00B2571E"/>
    <w:rsid w:val="00B272C9"/>
    <w:rsid w:val="00B2742B"/>
    <w:rsid w:val="00B27F93"/>
    <w:rsid w:val="00B302AB"/>
    <w:rsid w:val="00B31161"/>
    <w:rsid w:val="00B31371"/>
    <w:rsid w:val="00B320DF"/>
    <w:rsid w:val="00B32189"/>
    <w:rsid w:val="00B32BEF"/>
    <w:rsid w:val="00B32DBB"/>
    <w:rsid w:val="00B33883"/>
    <w:rsid w:val="00B34333"/>
    <w:rsid w:val="00B348E2"/>
    <w:rsid w:val="00B34A65"/>
    <w:rsid w:val="00B36668"/>
    <w:rsid w:val="00B36FC9"/>
    <w:rsid w:val="00B40060"/>
    <w:rsid w:val="00B404E3"/>
    <w:rsid w:val="00B40C9C"/>
    <w:rsid w:val="00B40D30"/>
    <w:rsid w:val="00B415BC"/>
    <w:rsid w:val="00B416ED"/>
    <w:rsid w:val="00B419AD"/>
    <w:rsid w:val="00B424F0"/>
    <w:rsid w:val="00B42AA2"/>
    <w:rsid w:val="00B42E25"/>
    <w:rsid w:val="00B450D2"/>
    <w:rsid w:val="00B453DB"/>
    <w:rsid w:val="00B45D21"/>
    <w:rsid w:val="00B461D5"/>
    <w:rsid w:val="00B506FC"/>
    <w:rsid w:val="00B50C2B"/>
    <w:rsid w:val="00B50C68"/>
    <w:rsid w:val="00B51551"/>
    <w:rsid w:val="00B529B3"/>
    <w:rsid w:val="00B547AE"/>
    <w:rsid w:val="00B54C01"/>
    <w:rsid w:val="00B558A0"/>
    <w:rsid w:val="00B55E88"/>
    <w:rsid w:val="00B564BC"/>
    <w:rsid w:val="00B57970"/>
    <w:rsid w:val="00B602DE"/>
    <w:rsid w:val="00B604D3"/>
    <w:rsid w:val="00B609C6"/>
    <w:rsid w:val="00B61B41"/>
    <w:rsid w:val="00B62214"/>
    <w:rsid w:val="00B62B57"/>
    <w:rsid w:val="00B63666"/>
    <w:rsid w:val="00B639DA"/>
    <w:rsid w:val="00B63E2C"/>
    <w:rsid w:val="00B63ED7"/>
    <w:rsid w:val="00B649DE"/>
    <w:rsid w:val="00B64B3E"/>
    <w:rsid w:val="00B64F49"/>
    <w:rsid w:val="00B651DC"/>
    <w:rsid w:val="00B65B47"/>
    <w:rsid w:val="00B701C2"/>
    <w:rsid w:val="00B705B3"/>
    <w:rsid w:val="00B711E0"/>
    <w:rsid w:val="00B71470"/>
    <w:rsid w:val="00B71BA8"/>
    <w:rsid w:val="00B72E7E"/>
    <w:rsid w:val="00B734C5"/>
    <w:rsid w:val="00B73970"/>
    <w:rsid w:val="00B7416E"/>
    <w:rsid w:val="00B74C48"/>
    <w:rsid w:val="00B750E8"/>
    <w:rsid w:val="00B76876"/>
    <w:rsid w:val="00B77B87"/>
    <w:rsid w:val="00B805E7"/>
    <w:rsid w:val="00B81FDA"/>
    <w:rsid w:val="00B82A31"/>
    <w:rsid w:val="00B840A6"/>
    <w:rsid w:val="00B84D34"/>
    <w:rsid w:val="00B856D1"/>
    <w:rsid w:val="00B85744"/>
    <w:rsid w:val="00B869D9"/>
    <w:rsid w:val="00B87876"/>
    <w:rsid w:val="00B87AC6"/>
    <w:rsid w:val="00B87BC7"/>
    <w:rsid w:val="00B87D11"/>
    <w:rsid w:val="00B9169F"/>
    <w:rsid w:val="00B916FB"/>
    <w:rsid w:val="00B926F7"/>
    <w:rsid w:val="00B92BA9"/>
    <w:rsid w:val="00B92C05"/>
    <w:rsid w:val="00B954FF"/>
    <w:rsid w:val="00B95CDB"/>
    <w:rsid w:val="00B95E01"/>
    <w:rsid w:val="00B961DC"/>
    <w:rsid w:val="00B9662D"/>
    <w:rsid w:val="00B96D2A"/>
    <w:rsid w:val="00B97620"/>
    <w:rsid w:val="00BA0217"/>
    <w:rsid w:val="00BA0C1D"/>
    <w:rsid w:val="00BA0C24"/>
    <w:rsid w:val="00BA1E29"/>
    <w:rsid w:val="00BA2BAF"/>
    <w:rsid w:val="00BA3188"/>
    <w:rsid w:val="00BA318E"/>
    <w:rsid w:val="00BA56BA"/>
    <w:rsid w:val="00BA5775"/>
    <w:rsid w:val="00BA5AF9"/>
    <w:rsid w:val="00BB00EB"/>
    <w:rsid w:val="00BB04DE"/>
    <w:rsid w:val="00BB080E"/>
    <w:rsid w:val="00BB0ECC"/>
    <w:rsid w:val="00BB166E"/>
    <w:rsid w:val="00BB289F"/>
    <w:rsid w:val="00BB35F7"/>
    <w:rsid w:val="00BB3EFA"/>
    <w:rsid w:val="00BB43CC"/>
    <w:rsid w:val="00BB5C6F"/>
    <w:rsid w:val="00BB6541"/>
    <w:rsid w:val="00BB6CE5"/>
    <w:rsid w:val="00BB6DE6"/>
    <w:rsid w:val="00BB7A1B"/>
    <w:rsid w:val="00BC0534"/>
    <w:rsid w:val="00BC0A22"/>
    <w:rsid w:val="00BC0D47"/>
    <w:rsid w:val="00BC104D"/>
    <w:rsid w:val="00BC22CA"/>
    <w:rsid w:val="00BC2B29"/>
    <w:rsid w:val="00BC31DA"/>
    <w:rsid w:val="00BC4D38"/>
    <w:rsid w:val="00BC6332"/>
    <w:rsid w:val="00BC6E6D"/>
    <w:rsid w:val="00BD0F4B"/>
    <w:rsid w:val="00BD1327"/>
    <w:rsid w:val="00BD1E5C"/>
    <w:rsid w:val="00BD217D"/>
    <w:rsid w:val="00BD2ED3"/>
    <w:rsid w:val="00BD3048"/>
    <w:rsid w:val="00BD3D60"/>
    <w:rsid w:val="00BD418D"/>
    <w:rsid w:val="00BD4A06"/>
    <w:rsid w:val="00BD54C2"/>
    <w:rsid w:val="00BD6A3F"/>
    <w:rsid w:val="00BD6E0A"/>
    <w:rsid w:val="00BD6FD0"/>
    <w:rsid w:val="00BE0605"/>
    <w:rsid w:val="00BE07F4"/>
    <w:rsid w:val="00BE0D3B"/>
    <w:rsid w:val="00BE1202"/>
    <w:rsid w:val="00BE1518"/>
    <w:rsid w:val="00BE1973"/>
    <w:rsid w:val="00BE19B9"/>
    <w:rsid w:val="00BE2092"/>
    <w:rsid w:val="00BE245A"/>
    <w:rsid w:val="00BE2DAC"/>
    <w:rsid w:val="00BE3325"/>
    <w:rsid w:val="00BE3586"/>
    <w:rsid w:val="00BE3BF3"/>
    <w:rsid w:val="00BE3F12"/>
    <w:rsid w:val="00BE5DED"/>
    <w:rsid w:val="00BE68DB"/>
    <w:rsid w:val="00BF0B83"/>
    <w:rsid w:val="00BF179F"/>
    <w:rsid w:val="00BF2565"/>
    <w:rsid w:val="00BF34B8"/>
    <w:rsid w:val="00BF34FC"/>
    <w:rsid w:val="00BF6BB6"/>
    <w:rsid w:val="00BF73C7"/>
    <w:rsid w:val="00BF7771"/>
    <w:rsid w:val="00C00024"/>
    <w:rsid w:val="00C002C3"/>
    <w:rsid w:val="00C008F1"/>
    <w:rsid w:val="00C015FF"/>
    <w:rsid w:val="00C04136"/>
    <w:rsid w:val="00C04268"/>
    <w:rsid w:val="00C04AE0"/>
    <w:rsid w:val="00C04E3B"/>
    <w:rsid w:val="00C05960"/>
    <w:rsid w:val="00C0646F"/>
    <w:rsid w:val="00C0723B"/>
    <w:rsid w:val="00C10285"/>
    <w:rsid w:val="00C10764"/>
    <w:rsid w:val="00C10E05"/>
    <w:rsid w:val="00C1135D"/>
    <w:rsid w:val="00C1137C"/>
    <w:rsid w:val="00C11E9E"/>
    <w:rsid w:val="00C11FA8"/>
    <w:rsid w:val="00C12F68"/>
    <w:rsid w:val="00C13E5B"/>
    <w:rsid w:val="00C151DF"/>
    <w:rsid w:val="00C15BD2"/>
    <w:rsid w:val="00C15CBF"/>
    <w:rsid w:val="00C15F3B"/>
    <w:rsid w:val="00C161C3"/>
    <w:rsid w:val="00C165B6"/>
    <w:rsid w:val="00C209A0"/>
    <w:rsid w:val="00C20CCB"/>
    <w:rsid w:val="00C21A75"/>
    <w:rsid w:val="00C21BC4"/>
    <w:rsid w:val="00C21D79"/>
    <w:rsid w:val="00C22402"/>
    <w:rsid w:val="00C234DC"/>
    <w:rsid w:val="00C237A0"/>
    <w:rsid w:val="00C23A0A"/>
    <w:rsid w:val="00C23E6D"/>
    <w:rsid w:val="00C24172"/>
    <w:rsid w:val="00C251D5"/>
    <w:rsid w:val="00C2563B"/>
    <w:rsid w:val="00C25E74"/>
    <w:rsid w:val="00C2689C"/>
    <w:rsid w:val="00C26A16"/>
    <w:rsid w:val="00C26B74"/>
    <w:rsid w:val="00C26F11"/>
    <w:rsid w:val="00C27184"/>
    <w:rsid w:val="00C27A47"/>
    <w:rsid w:val="00C30027"/>
    <w:rsid w:val="00C31324"/>
    <w:rsid w:val="00C321F6"/>
    <w:rsid w:val="00C32DB2"/>
    <w:rsid w:val="00C33719"/>
    <w:rsid w:val="00C33EEB"/>
    <w:rsid w:val="00C3419D"/>
    <w:rsid w:val="00C34679"/>
    <w:rsid w:val="00C34E9A"/>
    <w:rsid w:val="00C35713"/>
    <w:rsid w:val="00C35F3C"/>
    <w:rsid w:val="00C36983"/>
    <w:rsid w:val="00C37DE1"/>
    <w:rsid w:val="00C37E96"/>
    <w:rsid w:val="00C4054B"/>
    <w:rsid w:val="00C407C2"/>
    <w:rsid w:val="00C4148B"/>
    <w:rsid w:val="00C426D6"/>
    <w:rsid w:val="00C42841"/>
    <w:rsid w:val="00C42CAB"/>
    <w:rsid w:val="00C43DC0"/>
    <w:rsid w:val="00C43F74"/>
    <w:rsid w:val="00C4495C"/>
    <w:rsid w:val="00C4532F"/>
    <w:rsid w:val="00C50A77"/>
    <w:rsid w:val="00C50BED"/>
    <w:rsid w:val="00C514D0"/>
    <w:rsid w:val="00C51611"/>
    <w:rsid w:val="00C51956"/>
    <w:rsid w:val="00C52F2C"/>
    <w:rsid w:val="00C54C83"/>
    <w:rsid w:val="00C551F0"/>
    <w:rsid w:val="00C55295"/>
    <w:rsid w:val="00C55B85"/>
    <w:rsid w:val="00C5693B"/>
    <w:rsid w:val="00C57E8C"/>
    <w:rsid w:val="00C60450"/>
    <w:rsid w:val="00C6126B"/>
    <w:rsid w:val="00C62E7B"/>
    <w:rsid w:val="00C63676"/>
    <w:rsid w:val="00C63729"/>
    <w:rsid w:val="00C63869"/>
    <w:rsid w:val="00C647EA"/>
    <w:rsid w:val="00C65011"/>
    <w:rsid w:val="00C65151"/>
    <w:rsid w:val="00C66D7A"/>
    <w:rsid w:val="00C70A4D"/>
    <w:rsid w:val="00C70AE4"/>
    <w:rsid w:val="00C70CAB"/>
    <w:rsid w:val="00C70D9E"/>
    <w:rsid w:val="00C72A06"/>
    <w:rsid w:val="00C73468"/>
    <w:rsid w:val="00C73D2B"/>
    <w:rsid w:val="00C741DE"/>
    <w:rsid w:val="00C74379"/>
    <w:rsid w:val="00C74618"/>
    <w:rsid w:val="00C74D0C"/>
    <w:rsid w:val="00C74EE5"/>
    <w:rsid w:val="00C75358"/>
    <w:rsid w:val="00C75C9A"/>
    <w:rsid w:val="00C76C68"/>
    <w:rsid w:val="00C76EF8"/>
    <w:rsid w:val="00C76F58"/>
    <w:rsid w:val="00C77515"/>
    <w:rsid w:val="00C77D75"/>
    <w:rsid w:val="00C81178"/>
    <w:rsid w:val="00C82C6B"/>
    <w:rsid w:val="00C83D38"/>
    <w:rsid w:val="00C8422B"/>
    <w:rsid w:val="00C846EF"/>
    <w:rsid w:val="00C85158"/>
    <w:rsid w:val="00C85AAC"/>
    <w:rsid w:val="00C85D49"/>
    <w:rsid w:val="00C85EDC"/>
    <w:rsid w:val="00C86CCB"/>
    <w:rsid w:val="00C9003C"/>
    <w:rsid w:val="00C909E3"/>
    <w:rsid w:val="00C92E70"/>
    <w:rsid w:val="00C9311B"/>
    <w:rsid w:val="00C93F19"/>
    <w:rsid w:val="00C94159"/>
    <w:rsid w:val="00C95772"/>
    <w:rsid w:val="00C969CB"/>
    <w:rsid w:val="00C97001"/>
    <w:rsid w:val="00C972BA"/>
    <w:rsid w:val="00C973D6"/>
    <w:rsid w:val="00C979E0"/>
    <w:rsid w:val="00C97AC7"/>
    <w:rsid w:val="00C97C17"/>
    <w:rsid w:val="00CA08C3"/>
    <w:rsid w:val="00CA1B4C"/>
    <w:rsid w:val="00CA2106"/>
    <w:rsid w:val="00CA307D"/>
    <w:rsid w:val="00CA3431"/>
    <w:rsid w:val="00CA37C2"/>
    <w:rsid w:val="00CA5827"/>
    <w:rsid w:val="00CA5E67"/>
    <w:rsid w:val="00CA669A"/>
    <w:rsid w:val="00CA77E1"/>
    <w:rsid w:val="00CB00E7"/>
    <w:rsid w:val="00CB0CBC"/>
    <w:rsid w:val="00CB3DBC"/>
    <w:rsid w:val="00CB4F63"/>
    <w:rsid w:val="00CB574A"/>
    <w:rsid w:val="00CB5830"/>
    <w:rsid w:val="00CB5AF1"/>
    <w:rsid w:val="00CB7428"/>
    <w:rsid w:val="00CB7D92"/>
    <w:rsid w:val="00CC05B2"/>
    <w:rsid w:val="00CC08BF"/>
    <w:rsid w:val="00CC31C3"/>
    <w:rsid w:val="00CC376E"/>
    <w:rsid w:val="00CC3A50"/>
    <w:rsid w:val="00CC453E"/>
    <w:rsid w:val="00CC5CD6"/>
    <w:rsid w:val="00CC633F"/>
    <w:rsid w:val="00CC77C9"/>
    <w:rsid w:val="00CC7D8B"/>
    <w:rsid w:val="00CD0F1B"/>
    <w:rsid w:val="00CD1507"/>
    <w:rsid w:val="00CD1508"/>
    <w:rsid w:val="00CD1AD1"/>
    <w:rsid w:val="00CD3C41"/>
    <w:rsid w:val="00CD4A65"/>
    <w:rsid w:val="00CD4ACF"/>
    <w:rsid w:val="00CD4D5D"/>
    <w:rsid w:val="00CD503F"/>
    <w:rsid w:val="00CD6220"/>
    <w:rsid w:val="00CD6B9E"/>
    <w:rsid w:val="00CD7376"/>
    <w:rsid w:val="00CE02E7"/>
    <w:rsid w:val="00CE07A4"/>
    <w:rsid w:val="00CE237D"/>
    <w:rsid w:val="00CE23AA"/>
    <w:rsid w:val="00CE24E8"/>
    <w:rsid w:val="00CE29C4"/>
    <w:rsid w:val="00CE2D49"/>
    <w:rsid w:val="00CE5879"/>
    <w:rsid w:val="00CE6811"/>
    <w:rsid w:val="00CE7033"/>
    <w:rsid w:val="00CE73A3"/>
    <w:rsid w:val="00CE7577"/>
    <w:rsid w:val="00CE780B"/>
    <w:rsid w:val="00CE7D1D"/>
    <w:rsid w:val="00CF0421"/>
    <w:rsid w:val="00CF049F"/>
    <w:rsid w:val="00CF16AF"/>
    <w:rsid w:val="00CF26BB"/>
    <w:rsid w:val="00CF2D70"/>
    <w:rsid w:val="00CF32E0"/>
    <w:rsid w:val="00CF35AB"/>
    <w:rsid w:val="00CF3B43"/>
    <w:rsid w:val="00CF4E5C"/>
    <w:rsid w:val="00CF643F"/>
    <w:rsid w:val="00CF664C"/>
    <w:rsid w:val="00CF7AB8"/>
    <w:rsid w:val="00D00362"/>
    <w:rsid w:val="00D00562"/>
    <w:rsid w:val="00D00CBA"/>
    <w:rsid w:val="00D00E16"/>
    <w:rsid w:val="00D04ADA"/>
    <w:rsid w:val="00D04F4C"/>
    <w:rsid w:val="00D06116"/>
    <w:rsid w:val="00D067B9"/>
    <w:rsid w:val="00D06BF3"/>
    <w:rsid w:val="00D070E3"/>
    <w:rsid w:val="00D07483"/>
    <w:rsid w:val="00D107C3"/>
    <w:rsid w:val="00D12D35"/>
    <w:rsid w:val="00D12DDA"/>
    <w:rsid w:val="00D14687"/>
    <w:rsid w:val="00D1498F"/>
    <w:rsid w:val="00D16065"/>
    <w:rsid w:val="00D161E1"/>
    <w:rsid w:val="00D169B5"/>
    <w:rsid w:val="00D20933"/>
    <w:rsid w:val="00D20AC3"/>
    <w:rsid w:val="00D2117D"/>
    <w:rsid w:val="00D216BB"/>
    <w:rsid w:val="00D22376"/>
    <w:rsid w:val="00D224FD"/>
    <w:rsid w:val="00D22DA5"/>
    <w:rsid w:val="00D249E1"/>
    <w:rsid w:val="00D24DBF"/>
    <w:rsid w:val="00D24F94"/>
    <w:rsid w:val="00D26ABE"/>
    <w:rsid w:val="00D27429"/>
    <w:rsid w:val="00D279EB"/>
    <w:rsid w:val="00D32173"/>
    <w:rsid w:val="00D32978"/>
    <w:rsid w:val="00D32C7A"/>
    <w:rsid w:val="00D3328B"/>
    <w:rsid w:val="00D357AB"/>
    <w:rsid w:val="00D359AC"/>
    <w:rsid w:val="00D35AB4"/>
    <w:rsid w:val="00D36577"/>
    <w:rsid w:val="00D36A9F"/>
    <w:rsid w:val="00D374EE"/>
    <w:rsid w:val="00D400D8"/>
    <w:rsid w:val="00D40475"/>
    <w:rsid w:val="00D40667"/>
    <w:rsid w:val="00D41DB2"/>
    <w:rsid w:val="00D42154"/>
    <w:rsid w:val="00D4249C"/>
    <w:rsid w:val="00D4334C"/>
    <w:rsid w:val="00D446C2"/>
    <w:rsid w:val="00D44BAC"/>
    <w:rsid w:val="00D45EBF"/>
    <w:rsid w:val="00D46D86"/>
    <w:rsid w:val="00D50272"/>
    <w:rsid w:val="00D5077B"/>
    <w:rsid w:val="00D50853"/>
    <w:rsid w:val="00D50858"/>
    <w:rsid w:val="00D50AFA"/>
    <w:rsid w:val="00D523D0"/>
    <w:rsid w:val="00D52D7B"/>
    <w:rsid w:val="00D52E07"/>
    <w:rsid w:val="00D544DD"/>
    <w:rsid w:val="00D54B42"/>
    <w:rsid w:val="00D54B5E"/>
    <w:rsid w:val="00D550A2"/>
    <w:rsid w:val="00D550A5"/>
    <w:rsid w:val="00D5544C"/>
    <w:rsid w:val="00D55AD4"/>
    <w:rsid w:val="00D55FE9"/>
    <w:rsid w:val="00D569FA"/>
    <w:rsid w:val="00D578E8"/>
    <w:rsid w:val="00D61463"/>
    <w:rsid w:val="00D61524"/>
    <w:rsid w:val="00D61F1A"/>
    <w:rsid w:val="00D62090"/>
    <w:rsid w:val="00D622C5"/>
    <w:rsid w:val="00D63A74"/>
    <w:rsid w:val="00D64154"/>
    <w:rsid w:val="00D64300"/>
    <w:rsid w:val="00D6463E"/>
    <w:rsid w:val="00D64788"/>
    <w:rsid w:val="00D649A8"/>
    <w:rsid w:val="00D65EB8"/>
    <w:rsid w:val="00D662F6"/>
    <w:rsid w:val="00D663E8"/>
    <w:rsid w:val="00D67AC6"/>
    <w:rsid w:val="00D67CC8"/>
    <w:rsid w:val="00D71403"/>
    <w:rsid w:val="00D7276A"/>
    <w:rsid w:val="00D73710"/>
    <w:rsid w:val="00D73E13"/>
    <w:rsid w:val="00D74E86"/>
    <w:rsid w:val="00D7677D"/>
    <w:rsid w:val="00D76E1E"/>
    <w:rsid w:val="00D76F8A"/>
    <w:rsid w:val="00D773FD"/>
    <w:rsid w:val="00D80F49"/>
    <w:rsid w:val="00D82439"/>
    <w:rsid w:val="00D828EC"/>
    <w:rsid w:val="00D8395F"/>
    <w:rsid w:val="00D83E26"/>
    <w:rsid w:val="00D8660E"/>
    <w:rsid w:val="00D86D86"/>
    <w:rsid w:val="00D87133"/>
    <w:rsid w:val="00D87200"/>
    <w:rsid w:val="00D8731B"/>
    <w:rsid w:val="00D87851"/>
    <w:rsid w:val="00D879EB"/>
    <w:rsid w:val="00D91905"/>
    <w:rsid w:val="00D943EF"/>
    <w:rsid w:val="00D95179"/>
    <w:rsid w:val="00DA0B23"/>
    <w:rsid w:val="00DA1C5F"/>
    <w:rsid w:val="00DA294A"/>
    <w:rsid w:val="00DA317F"/>
    <w:rsid w:val="00DA354B"/>
    <w:rsid w:val="00DA3572"/>
    <w:rsid w:val="00DA3804"/>
    <w:rsid w:val="00DA4080"/>
    <w:rsid w:val="00DA4DDD"/>
    <w:rsid w:val="00DA552B"/>
    <w:rsid w:val="00DA62D7"/>
    <w:rsid w:val="00DB2489"/>
    <w:rsid w:val="00DB3E8B"/>
    <w:rsid w:val="00DB4C8C"/>
    <w:rsid w:val="00DB5659"/>
    <w:rsid w:val="00DB686B"/>
    <w:rsid w:val="00DB6A6A"/>
    <w:rsid w:val="00DB6BF9"/>
    <w:rsid w:val="00DB719D"/>
    <w:rsid w:val="00DB755F"/>
    <w:rsid w:val="00DC0101"/>
    <w:rsid w:val="00DC02F1"/>
    <w:rsid w:val="00DC03B5"/>
    <w:rsid w:val="00DC082F"/>
    <w:rsid w:val="00DC0ABB"/>
    <w:rsid w:val="00DC19A1"/>
    <w:rsid w:val="00DC209E"/>
    <w:rsid w:val="00DC23BF"/>
    <w:rsid w:val="00DC247C"/>
    <w:rsid w:val="00DC249D"/>
    <w:rsid w:val="00DC25EB"/>
    <w:rsid w:val="00DC2852"/>
    <w:rsid w:val="00DC297C"/>
    <w:rsid w:val="00DC2A2C"/>
    <w:rsid w:val="00DC3498"/>
    <w:rsid w:val="00DC4173"/>
    <w:rsid w:val="00DC4ED1"/>
    <w:rsid w:val="00DC5BF8"/>
    <w:rsid w:val="00DC71CB"/>
    <w:rsid w:val="00DD0AE1"/>
    <w:rsid w:val="00DD0D73"/>
    <w:rsid w:val="00DD1F32"/>
    <w:rsid w:val="00DD2038"/>
    <w:rsid w:val="00DD29F9"/>
    <w:rsid w:val="00DD30A3"/>
    <w:rsid w:val="00DD32D8"/>
    <w:rsid w:val="00DD4023"/>
    <w:rsid w:val="00DD40B7"/>
    <w:rsid w:val="00DD4849"/>
    <w:rsid w:val="00DD4CB3"/>
    <w:rsid w:val="00DD5050"/>
    <w:rsid w:val="00DE02C3"/>
    <w:rsid w:val="00DE2517"/>
    <w:rsid w:val="00DE2872"/>
    <w:rsid w:val="00DE3BE2"/>
    <w:rsid w:val="00DE3E2D"/>
    <w:rsid w:val="00DE4C2F"/>
    <w:rsid w:val="00DE4EED"/>
    <w:rsid w:val="00DE56AC"/>
    <w:rsid w:val="00DE578A"/>
    <w:rsid w:val="00DE7372"/>
    <w:rsid w:val="00DE785A"/>
    <w:rsid w:val="00DE78DE"/>
    <w:rsid w:val="00DE7957"/>
    <w:rsid w:val="00DE7F4D"/>
    <w:rsid w:val="00DF0017"/>
    <w:rsid w:val="00DF03E4"/>
    <w:rsid w:val="00DF1F33"/>
    <w:rsid w:val="00DF4334"/>
    <w:rsid w:val="00DF4B84"/>
    <w:rsid w:val="00DF4C7E"/>
    <w:rsid w:val="00DF6566"/>
    <w:rsid w:val="00DF7045"/>
    <w:rsid w:val="00DF73EB"/>
    <w:rsid w:val="00DF7FA7"/>
    <w:rsid w:val="00E001D9"/>
    <w:rsid w:val="00E0097D"/>
    <w:rsid w:val="00E00B82"/>
    <w:rsid w:val="00E013BA"/>
    <w:rsid w:val="00E01878"/>
    <w:rsid w:val="00E01D7F"/>
    <w:rsid w:val="00E02367"/>
    <w:rsid w:val="00E02452"/>
    <w:rsid w:val="00E02A06"/>
    <w:rsid w:val="00E02A77"/>
    <w:rsid w:val="00E0376F"/>
    <w:rsid w:val="00E03776"/>
    <w:rsid w:val="00E03BFC"/>
    <w:rsid w:val="00E05BA0"/>
    <w:rsid w:val="00E06737"/>
    <w:rsid w:val="00E069DD"/>
    <w:rsid w:val="00E06DF4"/>
    <w:rsid w:val="00E072F3"/>
    <w:rsid w:val="00E07472"/>
    <w:rsid w:val="00E111EF"/>
    <w:rsid w:val="00E1197C"/>
    <w:rsid w:val="00E11A77"/>
    <w:rsid w:val="00E129C6"/>
    <w:rsid w:val="00E12CB0"/>
    <w:rsid w:val="00E12CBC"/>
    <w:rsid w:val="00E13C86"/>
    <w:rsid w:val="00E14007"/>
    <w:rsid w:val="00E148FA"/>
    <w:rsid w:val="00E14E74"/>
    <w:rsid w:val="00E156E8"/>
    <w:rsid w:val="00E1605A"/>
    <w:rsid w:val="00E1621A"/>
    <w:rsid w:val="00E173D4"/>
    <w:rsid w:val="00E17701"/>
    <w:rsid w:val="00E20070"/>
    <w:rsid w:val="00E218DF"/>
    <w:rsid w:val="00E21B97"/>
    <w:rsid w:val="00E2246B"/>
    <w:rsid w:val="00E2291C"/>
    <w:rsid w:val="00E22E2E"/>
    <w:rsid w:val="00E22F65"/>
    <w:rsid w:val="00E24A71"/>
    <w:rsid w:val="00E255BD"/>
    <w:rsid w:val="00E26313"/>
    <w:rsid w:val="00E26AD9"/>
    <w:rsid w:val="00E26E42"/>
    <w:rsid w:val="00E27C99"/>
    <w:rsid w:val="00E306EA"/>
    <w:rsid w:val="00E30B5A"/>
    <w:rsid w:val="00E33F1F"/>
    <w:rsid w:val="00E378C7"/>
    <w:rsid w:val="00E3795B"/>
    <w:rsid w:val="00E40900"/>
    <w:rsid w:val="00E414BA"/>
    <w:rsid w:val="00E41A26"/>
    <w:rsid w:val="00E42CD9"/>
    <w:rsid w:val="00E4308B"/>
    <w:rsid w:val="00E44320"/>
    <w:rsid w:val="00E44C22"/>
    <w:rsid w:val="00E45358"/>
    <w:rsid w:val="00E4637E"/>
    <w:rsid w:val="00E46955"/>
    <w:rsid w:val="00E47A29"/>
    <w:rsid w:val="00E47CC4"/>
    <w:rsid w:val="00E47D80"/>
    <w:rsid w:val="00E504C3"/>
    <w:rsid w:val="00E513B9"/>
    <w:rsid w:val="00E51707"/>
    <w:rsid w:val="00E51FE9"/>
    <w:rsid w:val="00E528E1"/>
    <w:rsid w:val="00E53233"/>
    <w:rsid w:val="00E55688"/>
    <w:rsid w:val="00E55900"/>
    <w:rsid w:val="00E55B27"/>
    <w:rsid w:val="00E55D84"/>
    <w:rsid w:val="00E55E55"/>
    <w:rsid w:val="00E56166"/>
    <w:rsid w:val="00E565FC"/>
    <w:rsid w:val="00E60D31"/>
    <w:rsid w:val="00E617F0"/>
    <w:rsid w:val="00E62854"/>
    <w:rsid w:val="00E6294A"/>
    <w:rsid w:val="00E6353C"/>
    <w:rsid w:val="00E6440F"/>
    <w:rsid w:val="00E6545D"/>
    <w:rsid w:val="00E664E3"/>
    <w:rsid w:val="00E67270"/>
    <w:rsid w:val="00E7041A"/>
    <w:rsid w:val="00E70591"/>
    <w:rsid w:val="00E70CF8"/>
    <w:rsid w:val="00E71231"/>
    <w:rsid w:val="00E71688"/>
    <w:rsid w:val="00E71AE0"/>
    <w:rsid w:val="00E71B29"/>
    <w:rsid w:val="00E71B55"/>
    <w:rsid w:val="00E71BF8"/>
    <w:rsid w:val="00E72EEE"/>
    <w:rsid w:val="00E72F4C"/>
    <w:rsid w:val="00E73644"/>
    <w:rsid w:val="00E7442D"/>
    <w:rsid w:val="00E75067"/>
    <w:rsid w:val="00E75F61"/>
    <w:rsid w:val="00E775B5"/>
    <w:rsid w:val="00E77A9C"/>
    <w:rsid w:val="00E77CDA"/>
    <w:rsid w:val="00E77FD0"/>
    <w:rsid w:val="00E802C4"/>
    <w:rsid w:val="00E80363"/>
    <w:rsid w:val="00E80A5E"/>
    <w:rsid w:val="00E826B5"/>
    <w:rsid w:val="00E82CB6"/>
    <w:rsid w:val="00E8368C"/>
    <w:rsid w:val="00E83AA6"/>
    <w:rsid w:val="00E84089"/>
    <w:rsid w:val="00E84A6F"/>
    <w:rsid w:val="00E84D2B"/>
    <w:rsid w:val="00E85C98"/>
    <w:rsid w:val="00E863B9"/>
    <w:rsid w:val="00E8642B"/>
    <w:rsid w:val="00E86539"/>
    <w:rsid w:val="00E8654E"/>
    <w:rsid w:val="00E867AF"/>
    <w:rsid w:val="00E86D82"/>
    <w:rsid w:val="00E86E25"/>
    <w:rsid w:val="00E8701B"/>
    <w:rsid w:val="00E8709C"/>
    <w:rsid w:val="00E875FA"/>
    <w:rsid w:val="00E877EF"/>
    <w:rsid w:val="00E87C4D"/>
    <w:rsid w:val="00E9012B"/>
    <w:rsid w:val="00E905B0"/>
    <w:rsid w:val="00E906FF"/>
    <w:rsid w:val="00E907C4"/>
    <w:rsid w:val="00E937F0"/>
    <w:rsid w:val="00E94560"/>
    <w:rsid w:val="00E94A9C"/>
    <w:rsid w:val="00E96043"/>
    <w:rsid w:val="00E96365"/>
    <w:rsid w:val="00E965FA"/>
    <w:rsid w:val="00E9676A"/>
    <w:rsid w:val="00E96ECC"/>
    <w:rsid w:val="00E97605"/>
    <w:rsid w:val="00EA033B"/>
    <w:rsid w:val="00EA2FF0"/>
    <w:rsid w:val="00EA31ED"/>
    <w:rsid w:val="00EA44A4"/>
    <w:rsid w:val="00EA7437"/>
    <w:rsid w:val="00EA755F"/>
    <w:rsid w:val="00EB018C"/>
    <w:rsid w:val="00EB10CA"/>
    <w:rsid w:val="00EB1255"/>
    <w:rsid w:val="00EB17AF"/>
    <w:rsid w:val="00EB3152"/>
    <w:rsid w:val="00EB3428"/>
    <w:rsid w:val="00EB35EE"/>
    <w:rsid w:val="00EB4238"/>
    <w:rsid w:val="00EB5078"/>
    <w:rsid w:val="00EB6046"/>
    <w:rsid w:val="00EB7339"/>
    <w:rsid w:val="00EB765D"/>
    <w:rsid w:val="00EC0493"/>
    <w:rsid w:val="00EC0540"/>
    <w:rsid w:val="00EC20C7"/>
    <w:rsid w:val="00EC2458"/>
    <w:rsid w:val="00EC2FA1"/>
    <w:rsid w:val="00EC4699"/>
    <w:rsid w:val="00EC4C03"/>
    <w:rsid w:val="00EC52D4"/>
    <w:rsid w:val="00EC553F"/>
    <w:rsid w:val="00EC568B"/>
    <w:rsid w:val="00EC6413"/>
    <w:rsid w:val="00EC7217"/>
    <w:rsid w:val="00ED0B78"/>
    <w:rsid w:val="00ED0D88"/>
    <w:rsid w:val="00ED0FFB"/>
    <w:rsid w:val="00ED14D7"/>
    <w:rsid w:val="00ED1999"/>
    <w:rsid w:val="00ED1F4D"/>
    <w:rsid w:val="00ED2554"/>
    <w:rsid w:val="00ED2B4D"/>
    <w:rsid w:val="00ED381D"/>
    <w:rsid w:val="00ED4CD2"/>
    <w:rsid w:val="00ED4E51"/>
    <w:rsid w:val="00ED4EDC"/>
    <w:rsid w:val="00ED4F76"/>
    <w:rsid w:val="00ED582A"/>
    <w:rsid w:val="00ED61EA"/>
    <w:rsid w:val="00ED65EB"/>
    <w:rsid w:val="00ED6E7C"/>
    <w:rsid w:val="00ED7C87"/>
    <w:rsid w:val="00ED7E0D"/>
    <w:rsid w:val="00EE0BBE"/>
    <w:rsid w:val="00EE1EC9"/>
    <w:rsid w:val="00EE273C"/>
    <w:rsid w:val="00EE2908"/>
    <w:rsid w:val="00EE2BE8"/>
    <w:rsid w:val="00EE3B80"/>
    <w:rsid w:val="00EE580B"/>
    <w:rsid w:val="00EE5B25"/>
    <w:rsid w:val="00EE6522"/>
    <w:rsid w:val="00EE659A"/>
    <w:rsid w:val="00EE7649"/>
    <w:rsid w:val="00EE7680"/>
    <w:rsid w:val="00EE76B4"/>
    <w:rsid w:val="00EE7781"/>
    <w:rsid w:val="00EF047D"/>
    <w:rsid w:val="00EF0903"/>
    <w:rsid w:val="00EF1155"/>
    <w:rsid w:val="00EF1B29"/>
    <w:rsid w:val="00EF3D86"/>
    <w:rsid w:val="00EF45F1"/>
    <w:rsid w:val="00EF4677"/>
    <w:rsid w:val="00EF4F46"/>
    <w:rsid w:val="00EF559D"/>
    <w:rsid w:val="00EF7869"/>
    <w:rsid w:val="00EF7C35"/>
    <w:rsid w:val="00EF7ECF"/>
    <w:rsid w:val="00F007E8"/>
    <w:rsid w:val="00F00AED"/>
    <w:rsid w:val="00F01A1A"/>
    <w:rsid w:val="00F01EBD"/>
    <w:rsid w:val="00F02E27"/>
    <w:rsid w:val="00F0323B"/>
    <w:rsid w:val="00F03A32"/>
    <w:rsid w:val="00F03AEE"/>
    <w:rsid w:val="00F03F6E"/>
    <w:rsid w:val="00F04028"/>
    <w:rsid w:val="00F04471"/>
    <w:rsid w:val="00F04827"/>
    <w:rsid w:val="00F055F9"/>
    <w:rsid w:val="00F05E30"/>
    <w:rsid w:val="00F064F9"/>
    <w:rsid w:val="00F06C38"/>
    <w:rsid w:val="00F06CB6"/>
    <w:rsid w:val="00F07356"/>
    <w:rsid w:val="00F07B62"/>
    <w:rsid w:val="00F10326"/>
    <w:rsid w:val="00F10789"/>
    <w:rsid w:val="00F11254"/>
    <w:rsid w:val="00F116E5"/>
    <w:rsid w:val="00F118B1"/>
    <w:rsid w:val="00F13D3B"/>
    <w:rsid w:val="00F14245"/>
    <w:rsid w:val="00F1461A"/>
    <w:rsid w:val="00F1499F"/>
    <w:rsid w:val="00F153A3"/>
    <w:rsid w:val="00F159D4"/>
    <w:rsid w:val="00F15E44"/>
    <w:rsid w:val="00F163D2"/>
    <w:rsid w:val="00F166E4"/>
    <w:rsid w:val="00F167FD"/>
    <w:rsid w:val="00F1761A"/>
    <w:rsid w:val="00F179A2"/>
    <w:rsid w:val="00F17F4C"/>
    <w:rsid w:val="00F2171E"/>
    <w:rsid w:val="00F21AC6"/>
    <w:rsid w:val="00F22305"/>
    <w:rsid w:val="00F23199"/>
    <w:rsid w:val="00F23427"/>
    <w:rsid w:val="00F239BA"/>
    <w:rsid w:val="00F23F0B"/>
    <w:rsid w:val="00F241A5"/>
    <w:rsid w:val="00F2455E"/>
    <w:rsid w:val="00F24949"/>
    <w:rsid w:val="00F24DBB"/>
    <w:rsid w:val="00F25044"/>
    <w:rsid w:val="00F25542"/>
    <w:rsid w:val="00F257CB"/>
    <w:rsid w:val="00F25946"/>
    <w:rsid w:val="00F25A0F"/>
    <w:rsid w:val="00F2662A"/>
    <w:rsid w:val="00F26782"/>
    <w:rsid w:val="00F2764A"/>
    <w:rsid w:val="00F27E03"/>
    <w:rsid w:val="00F30277"/>
    <w:rsid w:val="00F306C0"/>
    <w:rsid w:val="00F310EF"/>
    <w:rsid w:val="00F34117"/>
    <w:rsid w:val="00F342AB"/>
    <w:rsid w:val="00F36236"/>
    <w:rsid w:val="00F3778C"/>
    <w:rsid w:val="00F37EA7"/>
    <w:rsid w:val="00F402EF"/>
    <w:rsid w:val="00F403AB"/>
    <w:rsid w:val="00F42E56"/>
    <w:rsid w:val="00F4334F"/>
    <w:rsid w:val="00F43E41"/>
    <w:rsid w:val="00F43E4A"/>
    <w:rsid w:val="00F43F81"/>
    <w:rsid w:val="00F446DE"/>
    <w:rsid w:val="00F45232"/>
    <w:rsid w:val="00F45F5C"/>
    <w:rsid w:val="00F465CD"/>
    <w:rsid w:val="00F4776E"/>
    <w:rsid w:val="00F4781A"/>
    <w:rsid w:val="00F47849"/>
    <w:rsid w:val="00F47A45"/>
    <w:rsid w:val="00F50719"/>
    <w:rsid w:val="00F50F0B"/>
    <w:rsid w:val="00F50F26"/>
    <w:rsid w:val="00F54BAA"/>
    <w:rsid w:val="00F5508D"/>
    <w:rsid w:val="00F550AD"/>
    <w:rsid w:val="00F55EDD"/>
    <w:rsid w:val="00F5643C"/>
    <w:rsid w:val="00F5651D"/>
    <w:rsid w:val="00F574ED"/>
    <w:rsid w:val="00F57EF7"/>
    <w:rsid w:val="00F60330"/>
    <w:rsid w:val="00F611CC"/>
    <w:rsid w:val="00F614AA"/>
    <w:rsid w:val="00F62E82"/>
    <w:rsid w:val="00F641AB"/>
    <w:rsid w:val="00F64650"/>
    <w:rsid w:val="00F64AFF"/>
    <w:rsid w:val="00F655C1"/>
    <w:rsid w:val="00F65FBC"/>
    <w:rsid w:val="00F65FC2"/>
    <w:rsid w:val="00F6615B"/>
    <w:rsid w:val="00F663DE"/>
    <w:rsid w:val="00F6789D"/>
    <w:rsid w:val="00F67CD4"/>
    <w:rsid w:val="00F67CE8"/>
    <w:rsid w:val="00F70688"/>
    <w:rsid w:val="00F71A1F"/>
    <w:rsid w:val="00F739A3"/>
    <w:rsid w:val="00F74EFB"/>
    <w:rsid w:val="00F75841"/>
    <w:rsid w:val="00F75CA5"/>
    <w:rsid w:val="00F7699C"/>
    <w:rsid w:val="00F773BA"/>
    <w:rsid w:val="00F777DB"/>
    <w:rsid w:val="00F77AA9"/>
    <w:rsid w:val="00F77BD6"/>
    <w:rsid w:val="00F77BE5"/>
    <w:rsid w:val="00F82794"/>
    <w:rsid w:val="00F832BF"/>
    <w:rsid w:val="00F8550E"/>
    <w:rsid w:val="00F85A3B"/>
    <w:rsid w:val="00F863C0"/>
    <w:rsid w:val="00F87386"/>
    <w:rsid w:val="00F874E0"/>
    <w:rsid w:val="00F876C1"/>
    <w:rsid w:val="00F9058E"/>
    <w:rsid w:val="00F905C0"/>
    <w:rsid w:val="00F91201"/>
    <w:rsid w:val="00F92F47"/>
    <w:rsid w:val="00F93FDA"/>
    <w:rsid w:val="00F9692E"/>
    <w:rsid w:val="00F96E90"/>
    <w:rsid w:val="00F96F70"/>
    <w:rsid w:val="00F97DF4"/>
    <w:rsid w:val="00FA07CF"/>
    <w:rsid w:val="00FA315D"/>
    <w:rsid w:val="00FA3334"/>
    <w:rsid w:val="00FA3AEF"/>
    <w:rsid w:val="00FA45C0"/>
    <w:rsid w:val="00FA4636"/>
    <w:rsid w:val="00FA4B81"/>
    <w:rsid w:val="00FA4DBD"/>
    <w:rsid w:val="00FA5278"/>
    <w:rsid w:val="00FA598E"/>
    <w:rsid w:val="00FA6AE1"/>
    <w:rsid w:val="00FA7310"/>
    <w:rsid w:val="00FB0494"/>
    <w:rsid w:val="00FB24D8"/>
    <w:rsid w:val="00FB2869"/>
    <w:rsid w:val="00FB2F36"/>
    <w:rsid w:val="00FB3F1C"/>
    <w:rsid w:val="00FB43DD"/>
    <w:rsid w:val="00FB48F5"/>
    <w:rsid w:val="00FB55BD"/>
    <w:rsid w:val="00FB717F"/>
    <w:rsid w:val="00FB7D07"/>
    <w:rsid w:val="00FB7EF3"/>
    <w:rsid w:val="00FC017F"/>
    <w:rsid w:val="00FC096D"/>
    <w:rsid w:val="00FC0EDF"/>
    <w:rsid w:val="00FC22DE"/>
    <w:rsid w:val="00FC49B9"/>
    <w:rsid w:val="00FC533C"/>
    <w:rsid w:val="00FC56C0"/>
    <w:rsid w:val="00FC6CFC"/>
    <w:rsid w:val="00FC7482"/>
    <w:rsid w:val="00FC74A2"/>
    <w:rsid w:val="00FD0108"/>
    <w:rsid w:val="00FD0144"/>
    <w:rsid w:val="00FD06FA"/>
    <w:rsid w:val="00FD0825"/>
    <w:rsid w:val="00FD0E71"/>
    <w:rsid w:val="00FD1000"/>
    <w:rsid w:val="00FD219A"/>
    <w:rsid w:val="00FD2B2A"/>
    <w:rsid w:val="00FD2BF6"/>
    <w:rsid w:val="00FD32EE"/>
    <w:rsid w:val="00FD52FB"/>
    <w:rsid w:val="00FD5AB7"/>
    <w:rsid w:val="00FD6076"/>
    <w:rsid w:val="00FD615D"/>
    <w:rsid w:val="00FD646E"/>
    <w:rsid w:val="00FD677A"/>
    <w:rsid w:val="00FD7335"/>
    <w:rsid w:val="00FD7ED5"/>
    <w:rsid w:val="00FE071D"/>
    <w:rsid w:val="00FE1DAC"/>
    <w:rsid w:val="00FE2EF7"/>
    <w:rsid w:val="00FE30BD"/>
    <w:rsid w:val="00FE3354"/>
    <w:rsid w:val="00FE40DE"/>
    <w:rsid w:val="00FE482F"/>
    <w:rsid w:val="00FE4FB8"/>
    <w:rsid w:val="00FE4FF4"/>
    <w:rsid w:val="00FE523F"/>
    <w:rsid w:val="00FE7337"/>
    <w:rsid w:val="00FF05AE"/>
    <w:rsid w:val="00FF0853"/>
    <w:rsid w:val="00FF0B38"/>
    <w:rsid w:val="00FF0C11"/>
    <w:rsid w:val="00FF1198"/>
    <w:rsid w:val="00FF2A55"/>
    <w:rsid w:val="00FF3451"/>
    <w:rsid w:val="00FF5F29"/>
    <w:rsid w:val="00FF60E7"/>
    <w:rsid w:val="00FF6229"/>
    <w:rsid w:val="00FF6DA0"/>
    <w:rsid w:val="00FF71B2"/>
    <w:rsid w:val="00FF7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7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16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162B"/>
    <w:rPr>
      <w:sz w:val="18"/>
      <w:szCs w:val="18"/>
    </w:rPr>
  </w:style>
  <w:style w:type="paragraph" w:styleId="a4">
    <w:name w:val="footer"/>
    <w:basedOn w:val="a"/>
    <w:link w:val="Char0"/>
    <w:uiPriority w:val="99"/>
    <w:semiHidden/>
    <w:unhideWhenUsed/>
    <w:rsid w:val="009116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162B"/>
    <w:rPr>
      <w:sz w:val="18"/>
      <w:szCs w:val="18"/>
    </w:rPr>
  </w:style>
  <w:style w:type="paragraph" w:styleId="a5">
    <w:name w:val="Normal (Web)"/>
    <w:basedOn w:val="a"/>
    <w:uiPriority w:val="99"/>
    <w:semiHidden/>
    <w:unhideWhenUsed/>
    <w:rsid w:val="0091162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162B"/>
    <w:rPr>
      <w:b/>
      <w:bCs/>
    </w:rPr>
  </w:style>
</w:styles>
</file>

<file path=word/webSettings.xml><?xml version="1.0" encoding="utf-8"?>
<w:webSettings xmlns:r="http://schemas.openxmlformats.org/officeDocument/2006/relationships" xmlns:w="http://schemas.openxmlformats.org/wordprocessingml/2006/main">
  <w:divs>
    <w:div w:id="445471240">
      <w:bodyDiv w:val="1"/>
      <w:marLeft w:val="0"/>
      <w:marRight w:val="0"/>
      <w:marTop w:val="0"/>
      <w:marBottom w:val="0"/>
      <w:divBdr>
        <w:top w:val="none" w:sz="0" w:space="0" w:color="auto"/>
        <w:left w:val="none" w:sz="0" w:space="0" w:color="auto"/>
        <w:bottom w:val="none" w:sz="0" w:space="0" w:color="auto"/>
        <w:right w:val="none" w:sz="0" w:space="0" w:color="auto"/>
      </w:divBdr>
    </w:div>
    <w:div w:id="1370759078">
      <w:bodyDiv w:val="1"/>
      <w:marLeft w:val="0"/>
      <w:marRight w:val="0"/>
      <w:marTop w:val="0"/>
      <w:marBottom w:val="0"/>
      <w:divBdr>
        <w:top w:val="none" w:sz="0" w:space="0" w:color="auto"/>
        <w:left w:val="none" w:sz="0" w:space="0" w:color="auto"/>
        <w:bottom w:val="none" w:sz="0" w:space="0" w:color="auto"/>
        <w:right w:val="none" w:sz="0" w:space="0" w:color="auto"/>
      </w:divBdr>
    </w:div>
    <w:div w:id="1599560754">
      <w:bodyDiv w:val="1"/>
      <w:marLeft w:val="0"/>
      <w:marRight w:val="0"/>
      <w:marTop w:val="0"/>
      <w:marBottom w:val="0"/>
      <w:divBdr>
        <w:top w:val="none" w:sz="0" w:space="0" w:color="auto"/>
        <w:left w:val="none" w:sz="0" w:space="0" w:color="auto"/>
        <w:bottom w:val="none" w:sz="0" w:space="0" w:color="auto"/>
        <w:right w:val="none" w:sz="0" w:space="0" w:color="auto"/>
      </w:divBdr>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 w:id="2060591808">
      <w:bodyDiv w:val="1"/>
      <w:marLeft w:val="0"/>
      <w:marRight w:val="0"/>
      <w:marTop w:val="0"/>
      <w:marBottom w:val="0"/>
      <w:divBdr>
        <w:top w:val="none" w:sz="0" w:space="0" w:color="auto"/>
        <w:left w:val="none" w:sz="0" w:space="0" w:color="auto"/>
        <w:bottom w:val="none" w:sz="0" w:space="0" w:color="auto"/>
        <w:right w:val="none" w:sz="0" w:space="0" w:color="auto"/>
      </w:divBdr>
    </w:div>
    <w:div w:id="21220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1694</Words>
  <Characters>9661</Characters>
  <Application>Microsoft Office Word</Application>
  <DocSecurity>0</DocSecurity>
  <Lines>80</Lines>
  <Paragraphs>22</Paragraphs>
  <ScaleCrop>false</ScaleCrop>
  <Company>Microsoft China</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2016-04-26T13:43:00Z</dcterms:created>
  <dcterms:modified xsi:type="dcterms:W3CDTF">2016-04-26T13:44:00Z</dcterms:modified>
</cp:coreProperties>
</file>